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E00FC8" w:rsidRDefault="00B93637" w:rsidP="000F3D2D">
      <w:pPr>
        <w:pStyle w:val="Default"/>
        <w:jc w:val="center"/>
        <w:rPr>
          <w:b/>
          <w:bCs/>
          <w:sz w:val="22"/>
          <w:szCs w:val="22"/>
          <w:lang w:val="uk-UA"/>
        </w:rPr>
      </w:pPr>
      <w:r w:rsidRPr="00E00FC8">
        <w:rPr>
          <w:b/>
          <w:bCs/>
          <w:sz w:val="22"/>
          <w:szCs w:val="22"/>
          <w:lang w:val="uk-UA"/>
        </w:rPr>
        <w:t>До уваги акціонерів</w:t>
      </w:r>
    </w:p>
    <w:p w:rsidR="00CF1A22" w:rsidRPr="00E00FC8" w:rsidRDefault="007D58B9" w:rsidP="00CF1A22">
      <w:pPr>
        <w:pStyle w:val="Default"/>
        <w:jc w:val="center"/>
        <w:rPr>
          <w:b/>
          <w:bCs/>
          <w:sz w:val="22"/>
          <w:szCs w:val="22"/>
          <w:lang w:val="uk-UA"/>
        </w:rPr>
      </w:pPr>
      <w:r w:rsidRPr="00E00FC8">
        <w:rPr>
          <w:b/>
          <w:bCs/>
          <w:sz w:val="22"/>
          <w:szCs w:val="22"/>
          <w:lang w:val="uk-UA"/>
        </w:rPr>
        <w:t>Акціонерного товариства «</w:t>
      </w:r>
      <w:r w:rsidR="000F3D2D" w:rsidRPr="000F3D2D">
        <w:rPr>
          <w:b/>
          <w:sz w:val="22"/>
          <w:szCs w:val="22"/>
          <w:lang w:val="uk-UA"/>
        </w:rPr>
        <w:t>Фондова біржа ПФТС</w:t>
      </w:r>
      <w:r w:rsidRPr="00E00FC8">
        <w:rPr>
          <w:b/>
          <w:bCs/>
          <w:sz w:val="22"/>
          <w:szCs w:val="22"/>
          <w:lang w:val="uk-UA"/>
        </w:rPr>
        <w:t>»</w:t>
      </w:r>
    </w:p>
    <w:p w:rsidR="007D58B9" w:rsidRPr="00E00FC8" w:rsidRDefault="007D58B9" w:rsidP="00CF1A22">
      <w:pPr>
        <w:pStyle w:val="Default"/>
        <w:jc w:val="center"/>
        <w:rPr>
          <w:b/>
          <w:sz w:val="22"/>
          <w:szCs w:val="22"/>
        </w:rPr>
      </w:pPr>
    </w:p>
    <w:p w:rsidR="000F3D2D" w:rsidRPr="000F3D2D" w:rsidRDefault="000F3D2D" w:rsidP="000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F3D2D" w:rsidRPr="000F3D2D" w:rsidRDefault="000F3D2D" w:rsidP="000F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0F3D2D">
        <w:rPr>
          <w:rFonts w:ascii="Times New Roman" w:hAnsi="Times New Roman" w:cs="Times New Roman"/>
          <w:color w:val="000000"/>
          <w:lang w:val="uk-UA"/>
        </w:rPr>
        <w:t>Шановні акціонери</w:t>
      </w:r>
    </w:p>
    <w:p w:rsidR="000F3D2D" w:rsidRPr="00E00FC8" w:rsidRDefault="000F3D2D" w:rsidP="000F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0F3D2D">
        <w:rPr>
          <w:rFonts w:ascii="Times New Roman" w:hAnsi="Times New Roman" w:cs="Times New Roman"/>
          <w:color w:val="000000"/>
          <w:lang w:val="uk-UA"/>
        </w:rPr>
        <w:t>Акціонерного товариства "Фондова біржа ПФТС"!</w:t>
      </w:r>
    </w:p>
    <w:p w:rsidR="000F3D2D" w:rsidRPr="000F3D2D" w:rsidRDefault="000F3D2D" w:rsidP="000F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0F3D2D" w:rsidRPr="00E00FC8" w:rsidRDefault="000F3D2D" w:rsidP="000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F3D2D">
        <w:rPr>
          <w:rFonts w:ascii="Times New Roman" w:hAnsi="Times New Roman" w:cs="Times New Roman"/>
          <w:color w:val="000000"/>
          <w:lang w:val="uk-UA"/>
        </w:rPr>
        <w:t xml:space="preserve">Акціонерне товариство "Фондова біржа ПФТС" (далі – АТ "Фондова біржа ПФТС"), місцезнаходження: 01004, м. Київ, вулиця Шовковична, будинок 42-44, повідомляє про проведення річних Загальних зборів акціонерів АТ "Фондова біржа ПФТС" (далі – Загальні збори). </w:t>
      </w:r>
    </w:p>
    <w:p w:rsidR="000F3D2D" w:rsidRPr="00E00FC8" w:rsidRDefault="000F3D2D" w:rsidP="000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F3D2D" w:rsidRPr="000F3D2D" w:rsidRDefault="000F3D2D" w:rsidP="000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F3D2D">
        <w:rPr>
          <w:rFonts w:ascii="Times New Roman" w:hAnsi="Times New Roman" w:cs="Times New Roman"/>
          <w:color w:val="000000"/>
          <w:lang w:val="uk-UA"/>
        </w:rPr>
        <w:t>Загальні збори будуть проведені ДИС</w:t>
      </w:r>
      <w:bookmarkStart w:id="0" w:name="_GoBack"/>
      <w:bookmarkEnd w:id="0"/>
      <w:r w:rsidRPr="000F3D2D">
        <w:rPr>
          <w:rFonts w:ascii="Times New Roman" w:hAnsi="Times New Roman" w:cs="Times New Roman"/>
          <w:color w:val="000000"/>
          <w:lang w:val="uk-UA"/>
        </w:rPr>
        <w:t xml:space="preserve">ТАНЦІЙНО (шляхом опитування) 28 квітня 2023 року (дата завершення голосування) через національну депозитарну систему України. </w:t>
      </w:r>
    </w:p>
    <w:p w:rsidR="000F3D2D" w:rsidRPr="00E00FC8" w:rsidRDefault="000F3D2D" w:rsidP="000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F3D2D">
        <w:rPr>
          <w:rFonts w:ascii="Times New Roman" w:hAnsi="Times New Roman" w:cs="Times New Roman"/>
          <w:color w:val="000000"/>
          <w:lang w:val="uk-UA"/>
        </w:rPr>
        <w:t xml:space="preserve">Збори проводяться згідно з " Порядком скликання та проведення дистанційних загальних зборів акціонерів", затвердженим Рішенням Національної комісії з цінних паперів та фондового ринку 06.03.2023р. № 236 (далі – Порядок). </w:t>
      </w:r>
    </w:p>
    <w:p w:rsidR="000F3D2D" w:rsidRPr="000F3D2D" w:rsidRDefault="000F3D2D" w:rsidP="000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F3D2D" w:rsidRPr="00E00FC8" w:rsidRDefault="000F3D2D" w:rsidP="000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F3D2D">
        <w:rPr>
          <w:rFonts w:ascii="Times New Roman" w:hAnsi="Times New Roman" w:cs="Times New Roman"/>
          <w:color w:val="000000"/>
          <w:lang w:val="uk-UA"/>
        </w:rPr>
        <w:t xml:space="preserve">Дата складання переліку акціонерів АТ "Фондова біржа ПФТС", які мають право на участь у Загальних зборах: 25 квітня 2023року року (станом на 23 год. 00 хв.). </w:t>
      </w:r>
    </w:p>
    <w:p w:rsidR="000F3D2D" w:rsidRPr="000F3D2D" w:rsidRDefault="000F3D2D" w:rsidP="000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F3D2D" w:rsidRPr="00E00FC8" w:rsidRDefault="000F3D2D" w:rsidP="000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F3D2D">
        <w:rPr>
          <w:rFonts w:ascii="Times New Roman" w:hAnsi="Times New Roman" w:cs="Times New Roman"/>
          <w:color w:val="000000"/>
          <w:lang w:val="uk-UA"/>
        </w:rPr>
        <w:t xml:space="preserve">Єдиний бюлетень (далі-"Бюлетень") для голосування буде розміщений АТ «Фондова біржа ПФТС» у вільному для акціонерів доступі на власному веб-сайті за посиланням </w:t>
      </w:r>
      <w:hyperlink r:id="rId5" w:history="1">
        <w:r w:rsidRPr="00E00FC8">
          <w:rPr>
            <w:rStyle w:val="a4"/>
            <w:rFonts w:ascii="Times New Roman" w:hAnsi="Times New Roman" w:cs="Times New Roman"/>
            <w:lang w:val="uk-UA"/>
          </w:rPr>
          <w:t>https://pfts.ua/stock-exchange-pfts/pfts-publication/meeting</w:t>
        </w:r>
      </w:hyperlink>
      <w:r w:rsidRPr="00E00FC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0F3D2D">
        <w:rPr>
          <w:rFonts w:ascii="Times New Roman" w:hAnsi="Times New Roman" w:cs="Times New Roman"/>
          <w:color w:val="000000"/>
          <w:lang w:val="uk-UA"/>
        </w:rPr>
        <w:t xml:space="preserve"> за питання</w:t>
      </w:r>
      <w:r w:rsidRPr="00E00FC8">
        <w:rPr>
          <w:rFonts w:ascii="Times New Roman" w:hAnsi="Times New Roman" w:cs="Times New Roman"/>
          <w:color w:val="000000"/>
          <w:lang w:val="uk-UA"/>
        </w:rPr>
        <w:t>ми 1-7- порядку денного – 18 кві</w:t>
      </w:r>
      <w:r w:rsidRPr="000F3D2D">
        <w:rPr>
          <w:rFonts w:ascii="Times New Roman" w:hAnsi="Times New Roman" w:cs="Times New Roman"/>
          <w:color w:val="000000"/>
          <w:lang w:val="uk-UA"/>
        </w:rPr>
        <w:t>тня 2022 року.</w:t>
      </w:r>
    </w:p>
    <w:p w:rsidR="000F3D2D" w:rsidRPr="000F3D2D" w:rsidRDefault="000F3D2D" w:rsidP="000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F3D2D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2F1BF6" w:rsidRPr="00E00FC8" w:rsidRDefault="000F3D2D" w:rsidP="000F3D2D">
      <w:pPr>
        <w:pStyle w:val="Default"/>
        <w:rPr>
          <w:sz w:val="22"/>
          <w:szCs w:val="22"/>
          <w:lang w:val="uk-UA"/>
        </w:rPr>
      </w:pPr>
      <w:r w:rsidRPr="00E00FC8">
        <w:rPr>
          <w:sz w:val="22"/>
          <w:szCs w:val="22"/>
          <w:lang w:val="uk-UA"/>
        </w:rPr>
        <w:t>Інформація з проектом рішень щодо кожного з питань, включених до проекту порядку денного, а також інформація, зазначена в пункті 38 Порядку, розміщується АТ "Фондова біржа ПФТС"</w:t>
      </w:r>
      <w:r w:rsidRPr="00E00FC8">
        <w:rPr>
          <w:sz w:val="22"/>
          <w:szCs w:val="22"/>
        </w:rPr>
        <w:t xml:space="preserve"> </w:t>
      </w:r>
      <w:r w:rsidRPr="00E00FC8">
        <w:rPr>
          <w:sz w:val="22"/>
          <w:szCs w:val="22"/>
          <w:lang w:val="uk-UA"/>
        </w:rPr>
        <w:t xml:space="preserve"> на власному веб-сайті </w:t>
      </w:r>
      <w:hyperlink r:id="rId6" w:history="1">
        <w:r w:rsidRPr="00E00FC8">
          <w:rPr>
            <w:rStyle w:val="a4"/>
            <w:sz w:val="22"/>
            <w:szCs w:val="22"/>
            <w:lang w:val="uk-UA"/>
          </w:rPr>
          <w:t>https://pfts.ua/stock-exchange-pfts/pfts-publication/meeting</w:t>
        </w:r>
      </w:hyperlink>
      <w:r w:rsidRPr="00E00FC8">
        <w:rPr>
          <w:sz w:val="22"/>
          <w:szCs w:val="22"/>
          <w:lang w:val="uk-UA"/>
        </w:rPr>
        <w:t xml:space="preserve">  - не пізніше 29 березня 2023 р.</w:t>
      </w:r>
    </w:p>
    <w:p w:rsidR="002F1BF6" w:rsidRPr="00E00FC8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2F1BF6" w:rsidRPr="00E00FC8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99017D" w:rsidRPr="00E00FC8" w:rsidRDefault="00B009B9" w:rsidP="0099017D">
      <w:pPr>
        <w:pStyle w:val="Default"/>
        <w:rPr>
          <w:sz w:val="22"/>
          <w:szCs w:val="22"/>
          <w:lang w:val="uk-UA"/>
        </w:rPr>
      </w:pPr>
      <w:r w:rsidRPr="00E00FC8">
        <w:rPr>
          <w:sz w:val="22"/>
          <w:szCs w:val="22"/>
          <w:lang w:val="uk-UA"/>
        </w:rPr>
        <w:t>З</w:t>
      </w:r>
      <w:r w:rsidR="0010615D" w:rsidRPr="00E00FC8">
        <w:rPr>
          <w:sz w:val="22"/>
          <w:szCs w:val="22"/>
          <w:lang w:val="uk-UA"/>
        </w:rPr>
        <w:t xml:space="preserve"> </w:t>
      </w:r>
      <w:r w:rsidRPr="00E00FC8">
        <w:rPr>
          <w:sz w:val="22"/>
          <w:szCs w:val="22"/>
          <w:lang w:val="uk-UA"/>
        </w:rPr>
        <w:t>текстом повідомлення можна ознайомитись за посиланням </w:t>
      </w:r>
      <w:r w:rsidRPr="00E00FC8">
        <w:rPr>
          <w:sz w:val="22"/>
          <w:szCs w:val="22"/>
          <w:lang w:val="uk-UA"/>
        </w:rPr>
        <w:br/>
      </w:r>
      <w:hyperlink r:id="rId7" w:history="1">
        <w:r w:rsidR="000F3D2D" w:rsidRPr="00E00FC8">
          <w:rPr>
            <w:rStyle w:val="a4"/>
            <w:sz w:val="22"/>
            <w:szCs w:val="22"/>
            <w:lang w:val="uk-UA"/>
          </w:rPr>
          <w:t>https://www.csd.ua/images/stories/pdf/depsystem/2023/Повідомлення_про_дистанційне_проведення_28.04.2023_річних_загальних_зборів_АТ_Фондова_біржа_ПФТС_20230329162341.pdf</w:t>
        </w:r>
      </w:hyperlink>
      <w:r w:rsidR="001472E3" w:rsidRPr="00E00FC8">
        <w:rPr>
          <w:sz w:val="22"/>
          <w:szCs w:val="22"/>
          <w:lang w:val="uk-UA"/>
        </w:rPr>
        <w:t xml:space="preserve"> </w:t>
      </w:r>
    </w:p>
    <w:p w:rsidR="0099017D" w:rsidRPr="00E00FC8" w:rsidRDefault="0099017D" w:rsidP="0099017D">
      <w:pPr>
        <w:pStyle w:val="Default"/>
        <w:rPr>
          <w:sz w:val="22"/>
          <w:szCs w:val="22"/>
          <w:lang w:val="uk-UA"/>
        </w:rPr>
      </w:pPr>
    </w:p>
    <w:p w:rsidR="00B009B9" w:rsidRPr="00E00FC8" w:rsidRDefault="00B009B9" w:rsidP="00111B89">
      <w:pPr>
        <w:pStyle w:val="Default"/>
        <w:rPr>
          <w:sz w:val="22"/>
          <w:szCs w:val="22"/>
          <w:lang w:val="uk-UA"/>
        </w:rPr>
      </w:pPr>
      <w:r w:rsidRPr="00E00FC8">
        <w:rPr>
          <w:sz w:val="22"/>
          <w:szCs w:val="22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E00FC8">
        <w:rPr>
          <w:sz w:val="22"/>
          <w:szCs w:val="22"/>
          <w:lang w:val="uk-UA"/>
        </w:rPr>
        <w:t>е</w:t>
      </w:r>
      <w:r w:rsidRPr="00E00FC8">
        <w:rPr>
          <w:sz w:val="22"/>
          <w:szCs w:val="22"/>
          <w:lang w:val="uk-UA"/>
        </w:rPr>
        <w:t>резня 2017 року №148)</w:t>
      </w:r>
    </w:p>
    <w:p w:rsidR="003B0468" w:rsidRPr="00E00FC8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E00FC8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0F3D2D"/>
    <w:rsid w:val="0010615D"/>
    <w:rsid w:val="00111B89"/>
    <w:rsid w:val="00132016"/>
    <w:rsid w:val="001472E3"/>
    <w:rsid w:val="00264F24"/>
    <w:rsid w:val="002F1BF6"/>
    <w:rsid w:val="003440D2"/>
    <w:rsid w:val="00396164"/>
    <w:rsid w:val="003B0468"/>
    <w:rsid w:val="003C51C4"/>
    <w:rsid w:val="003C7D9C"/>
    <w:rsid w:val="00495677"/>
    <w:rsid w:val="004A06DC"/>
    <w:rsid w:val="0053762C"/>
    <w:rsid w:val="00574F27"/>
    <w:rsid w:val="006B5E06"/>
    <w:rsid w:val="006D5F30"/>
    <w:rsid w:val="00707BFF"/>
    <w:rsid w:val="00715D0C"/>
    <w:rsid w:val="007546E6"/>
    <w:rsid w:val="007C6289"/>
    <w:rsid w:val="007D58B9"/>
    <w:rsid w:val="008A2ECA"/>
    <w:rsid w:val="0090485F"/>
    <w:rsid w:val="0099017D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00FC8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3/&#1055;&#1086;&#1074;&#1110;&#1076;&#1086;&#1084;&#1083;&#1077;&#1085;&#1085;&#1103;_&#1087;&#1088;&#1086;_&#1076;&#1080;&#1089;&#1090;&#1072;&#1085;&#1094;&#1110;&#1081;&#1085;&#1077;_&#1087;&#1088;&#1086;&#1074;&#1077;&#1076;&#1077;&#1085;&#1085;&#1103;_28.04.2023_&#1088;&#1110;&#1095;&#1085;&#1080;&#1093;_&#1079;&#1072;&#1075;&#1072;&#1083;&#1100;&#1085;&#1080;&#1093;_&#1079;&#1073;&#1086;&#1088;&#1110;&#1074;_&#1040;&#1058;_&#1060;&#1086;&#1085;&#1076;&#1086;&#1074;&#1072;_&#1073;&#1110;&#1088;&#1078;&#1072;_&#1055;&#1060;&#1058;&#1057;_2023032916234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ts.ua/stock-exchange-pfts/pfts-publication/meeting" TargetMode="External"/><Relationship Id="rId5" Type="http://schemas.openxmlformats.org/officeDocument/2006/relationships/hyperlink" Target="https://pfts.ua/stock-exchange-pfts/pfts-publication/mee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6</cp:revision>
  <dcterms:created xsi:type="dcterms:W3CDTF">2022-11-22T11:23:00Z</dcterms:created>
  <dcterms:modified xsi:type="dcterms:W3CDTF">2023-03-29T20:51:00Z</dcterms:modified>
</cp:coreProperties>
</file>