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C9" w:rsidRDefault="008A69C9" w:rsidP="008A69C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 уваги акціонерів</w:t>
      </w:r>
    </w:p>
    <w:p w:rsidR="008A69C9" w:rsidRDefault="008A69C9" w:rsidP="008A69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Приватного акціонерного товариства «</w:t>
      </w:r>
      <w:proofErr w:type="spellStart"/>
      <w:r>
        <w:rPr>
          <w:b/>
          <w:sz w:val="26"/>
          <w:szCs w:val="26"/>
        </w:rPr>
        <w:t>Харківенергозбут</w:t>
      </w:r>
      <w:proofErr w:type="spellEnd"/>
      <w:r>
        <w:rPr>
          <w:b/>
          <w:sz w:val="26"/>
          <w:szCs w:val="26"/>
        </w:rPr>
        <w:t xml:space="preserve">» </w:t>
      </w:r>
    </w:p>
    <w:p w:rsidR="008A69C9" w:rsidRDefault="008A69C9" w:rsidP="008A69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(далі – ПрАТ «</w:t>
      </w:r>
      <w:proofErr w:type="spellStart"/>
      <w:r>
        <w:rPr>
          <w:b/>
          <w:sz w:val="26"/>
          <w:szCs w:val="26"/>
        </w:rPr>
        <w:t>Харківенергозбут</w:t>
      </w:r>
      <w:proofErr w:type="spellEnd"/>
      <w:r>
        <w:rPr>
          <w:b/>
          <w:sz w:val="26"/>
          <w:szCs w:val="26"/>
        </w:rPr>
        <w:t xml:space="preserve">», Товариство) (код ЄДРПОУ 42206328), </w:t>
      </w:r>
    </w:p>
    <w:p w:rsidR="008A69C9" w:rsidRDefault="008A69C9" w:rsidP="008A69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місцезнаходження товариства: 61037, м. Харків, вул. </w:t>
      </w:r>
      <w:proofErr w:type="spellStart"/>
      <w:r>
        <w:rPr>
          <w:b/>
          <w:sz w:val="26"/>
          <w:szCs w:val="26"/>
        </w:rPr>
        <w:t>Плеханівська</w:t>
      </w:r>
      <w:proofErr w:type="spellEnd"/>
      <w:r>
        <w:rPr>
          <w:b/>
          <w:sz w:val="26"/>
          <w:szCs w:val="26"/>
        </w:rPr>
        <w:t>, 126;</w:t>
      </w:r>
    </w:p>
    <w:p w:rsidR="008A69C9" w:rsidRDefault="008A69C9" w:rsidP="008A69C9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адреса для листування: 61057, м. Харків, вул. Гоголя,10</w:t>
      </w:r>
    </w:p>
    <w:p w:rsidR="008A69C9" w:rsidRDefault="008A69C9" w:rsidP="008A69C9">
      <w:pPr>
        <w:ind w:firstLine="540"/>
        <w:jc w:val="center"/>
        <w:rPr>
          <w:b/>
          <w:sz w:val="26"/>
          <w:szCs w:val="26"/>
        </w:rPr>
      </w:pPr>
    </w:p>
    <w:p w:rsidR="008A69C9" w:rsidRDefault="008A69C9" w:rsidP="008A69C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Повідомляємо Вас про дистанційне проведення </w:t>
      </w:r>
      <w:r>
        <w:rPr>
          <w:b/>
          <w:sz w:val="26"/>
          <w:szCs w:val="26"/>
          <w:lang w:val="ru-RU"/>
        </w:rPr>
        <w:t xml:space="preserve">2 </w:t>
      </w:r>
      <w:proofErr w:type="spellStart"/>
      <w:r>
        <w:rPr>
          <w:b/>
          <w:sz w:val="26"/>
          <w:szCs w:val="26"/>
          <w:lang w:val="ru-RU"/>
        </w:rPr>
        <w:t>березня</w:t>
      </w:r>
      <w:proofErr w:type="spellEnd"/>
      <w:r>
        <w:rPr>
          <w:b/>
          <w:sz w:val="26"/>
          <w:szCs w:val="26"/>
          <w:lang w:val="ru-RU"/>
        </w:rPr>
        <w:t xml:space="preserve"> 2023</w:t>
      </w:r>
      <w:r>
        <w:rPr>
          <w:b/>
          <w:sz w:val="26"/>
          <w:szCs w:val="26"/>
        </w:rPr>
        <w:t xml:space="preserve"> року позачергових Загальних зборів приватного акціонерного товариства «</w:t>
      </w:r>
      <w:proofErr w:type="spellStart"/>
      <w:r>
        <w:rPr>
          <w:b/>
          <w:sz w:val="26"/>
          <w:szCs w:val="26"/>
        </w:rPr>
        <w:t>Харківенергозбут</w:t>
      </w:r>
      <w:proofErr w:type="spellEnd"/>
      <w:r>
        <w:rPr>
          <w:b/>
          <w:sz w:val="26"/>
          <w:szCs w:val="26"/>
        </w:rPr>
        <w:t>»!</w:t>
      </w:r>
    </w:p>
    <w:p w:rsidR="008A69C9" w:rsidRDefault="008A69C9" w:rsidP="008A69C9">
      <w:pPr>
        <w:ind w:firstLine="540"/>
        <w:jc w:val="both"/>
        <w:rPr>
          <w:b/>
          <w:sz w:val="26"/>
          <w:szCs w:val="26"/>
        </w:rPr>
      </w:pPr>
    </w:p>
    <w:p w:rsidR="008A69C9" w:rsidRDefault="008A69C9" w:rsidP="008A69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Рішення про скликання позачергових Загальних зборів акціонерів                                                   ПрАТ «</w:t>
      </w:r>
      <w:proofErr w:type="spellStart"/>
      <w:r>
        <w:rPr>
          <w:sz w:val="26"/>
          <w:szCs w:val="26"/>
        </w:rPr>
        <w:t>Харківенергозбут</w:t>
      </w:r>
      <w:proofErr w:type="spellEnd"/>
      <w:r>
        <w:rPr>
          <w:sz w:val="26"/>
          <w:szCs w:val="26"/>
        </w:rPr>
        <w:t xml:space="preserve">» та дистанційне їх проведення (далі – позачергові Загальні збори) прийнято Наглядовою радою Товариства (протокол </w:t>
      </w:r>
      <w:r w:rsidRPr="000C7FE6">
        <w:rPr>
          <w:sz w:val="26"/>
          <w:szCs w:val="26"/>
        </w:rPr>
        <w:t>№ 3/2023 від 25.01.2023)</w:t>
      </w:r>
      <w:r>
        <w:rPr>
          <w:sz w:val="26"/>
          <w:szCs w:val="26"/>
        </w:rPr>
        <w:t xml:space="preserve">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>
        <w:rPr>
          <w:sz w:val="26"/>
          <w:szCs w:val="26"/>
        </w:rPr>
        <w:t>коронавірусної</w:t>
      </w:r>
      <w:proofErr w:type="spellEnd"/>
      <w:r>
        <w:rPr>
          <w:sz w:val="26"/>
          <w:szCs w:val="26"/>
        </w:rPr>
        <w:t xml:space="preserve"> хвороби (COVID-19)» № 540-IX від 30.03.2020 року, а також  у зв’язку із проведенням заходів, спрямованих на запобігання виникненню та поширенню </w:t>
      </w:r>
      <w:proofErr w:type="spellStart"/>
      <w:r>
        <w:rPr>
          <w:sz w:val="26"/>
          <w:szCs w:val="26"/>
        </w:rPr>
        <w:t>коронавірусної</w:t>
      </w:r>
      <w:proofErr w:type="spellEnd"/>
      <w:r>
        <w:rPr>
          <w:sz w:val="26"/>
          <w:szCs w:val="26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sz w:val="26"/>
          <w:szCs w:val="26"/>
        </w:rPr>
        <w:t>коронавірусом</w:t>
      </w:r>
      <w:proofErr w:type="spellEnd"/>
      <w:r>
        <w:rPr>
          <w:sz w:val="26"/>
          <w:szCs w:val="26"/>
        </w:rPr>
        <w:t xml:space="preserve"> SARS-CoV-2» № 1236 від 09.12.2020 року, та у</w:t>
      </w:r>
      <w:r w:rsidRPr="0055093D">
        <w:rPr>
          <w:sz w:val="26"/>
          <w:szCs w:val="26"/>
        </w:rPr>
        <w:t xml:space="preserve"> зв’язку з військовою агресією </w:t>
      </w:r>
      <w:proofErr w:type="spellStart"/>
      <w:r w:rsidRPr="0055093D">
        <w:rPr>
          <w:sz w:val="26"/>
          <w:szCs w:val="26"/>
        </w:rPr>
        <w:t>росії</w:t>
      </w:r>
      <w:proofErr w:type="spellEnd"/>
      <w:r w:rsidRPr="0055093D">
        <w:rPr>
          <w:sz w:val="26"/>
          <w:szCs w:val="26"/>
        </w:rPr>
        <w:t xml:space="preserve"> проти України, відповідно до Указу Президента України від</w:t>
      </w:r>
      <w:r>
        <w:rPr>
          <w:sz w:val="26"/>
          <w:szCs w:val="26"/>
        </w:rPr>
        <w:t xml:space="preserve"> 24 лютого 2022 року № 64/2022 «</w:t>
      </w:r>
      <w:r w:rsidRPr="0055093D">
        <w:rPr>
          <w:sz w:val="26"/>
          <w:szCs w:val="26"/>
        </w:rPr>
        <w:t xml:space="preserve">Про введення воєнного стану </w:t>
      </w:r>
      <w:r>
        <w:rPr>
          <w:sz w:val="26"/>
          <w:szCs w:val="26"/>
        </w:rPr>
        <w:t>в Україні».</w:t>
      </w:r>
    </w:p>
    <w:p w:rsidR="008A69C9" w:rsidRDefault="008A69C9" w:rsidP="008A69C9">
      <w:pPr>
        <w:ind w:firstLine="567"/>
        <w:jc w:val="both"/>
        <w:rPr>
          <w:sz w:val="26"/>
          <w:szCs w:val="26"/>
        </w:rPr>
      </w:pPr>
      <w:r w:rsidRPr="008A69C9">
        <w:rPr>
          <w:b/>
          <w:sz w:val="26"/>
          <w:szCs w:val="26"/>
        </w:rPr>
        <w:t>2 березня 2023 року</w:t>
      </w:r>
      <w:r>
        <w:rPr>
          <w:sz w:val="26"/>
          <w:szCs w:val="26"/>
        </w:rPr>
        <w:t xml:space="preserve"> – дата дистанційного проведення позачергових Загальних зборів акціонерів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№ 196 (із змінами) (далі – Тимчасовий порядок). </w:t>
      </w:r>
    </w:p>
    <w:p w:rsidR="008A69C9" w:rsidRDefault="008A69C9" w:rsidP="008A69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складення переліку акціонерів, які мають право на участь у позачергових Загальних зборах</w:t>
      </w:r>
      <w:r w:rsidRPr="00B01B6C">
        <w:rPr>
          <w:sz w:val="26"/>
          <w:szCs w:val="26"/>
        </w:rPr>
        <w:t xml:space="preserve">: </w:t>
      </w:r>
      <w:r w:rsidRPr="008A69C9">
        <w:rPr>
          <w:b/>
          <w:sz w:val="26"/>
          <w:szCs w:val="26"/>
        </w:rPr>
        <w:t xml:space="preserve">24 лютого 2023 року </w:t>
      </w:r>
      <w:r>
        <w:rPr>
          <w:sz w:val="26"/>
          <w:szCs w:val="26"/>
        </w:rPr>
        <w:t>(станом на 24 годину).</w:t>
      </w:r>
    </w:p>
    <w:p w:rsidR="008A69C9" w:rsidRDefault="008A69C9" w:rsidP="008A69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розміщення бюлетенів для голосування: </w:t>
      </w:r>
      <w:bookmarkStart w:id="0" w:name="_GoBack"/>
      <w:r w:rsidRPr="008A69C9">
        <w:rPr>
          <w:b/>
          <w:sz w:val="26"/>
          <w:szCs w:val="26"/>
        </w:rPr>
        <w:t>2 березня 2023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року на </w:t>
      </w:r>
      <w:proofErr w:type="spellStart"/>
      <w:r>
        <w:rPr>
          <w:sz w:val="26"/>
          <w:szCs w:val="26"/>
        </w:rPr>
        <w:t>вебсайті</w:t>
      </w:r>
      <w:proofErr w:type="spellEnd"/>
      <w:r>
        <w:rPr>
          <w:sz w:val="26"/>
          <w:szCs w:val="26"/>
        </w:rPr>
        <w:t xml:space="preserve"> Товариства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 xml:space="preserve">: </w:t>
      </w:r>
      <w:hyperlink r:id="rId5" w:history="1">
        <w:r w:rsidRPr="00E81C28">
          <w:rPr>
            <w:rStyle w:val="a4"/>
            <w:sz w:val="26"/>
            <w:szCs w:val="26"/>
            <w:lang w:val="en-US"/>
          </w:rPr>
          <w:t>https</w:t>
        </w:r>
        <w:r w:rsidRPr="00E81C28">
          <w:rPr>
            <w:rStyle w:val="a4"/>
            <w:sz w:val="26"/>
            <w:szCs w:val="26"/>
            <w:lang w:val="ru-RU"/>
          </w:rPr>
          <w:t>://</w:t>
        </w:r>
        <w:proofErr w:type="spellStart"/>
        <w:r w:rsidRPr="00E81C28">
          <w:rPr>
            <w:rStyle w:val="a4"/>
            <w:sz w:val="26"/>
            <w:szCs w:val="26"/>
            <w:lang w:val="en-US"/>
          </w:rPr>
          <w:t>zbutenergo</w:t>
        </w:r>
        <w:proofErr w:type="spellEnd"/>
        <w:r w:rsidRPr="00E81C28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E81C28">
          <w:rPr>
            <w:rStyle w:val="a4"/>
            <w:sz w:val="26"/>
            <w:szCs w:val="26"/>
            <w:lang w:val="en-US"/>
          </w:rPr>
          <w:t>kharkov</w:t>
        </w:r>
        <w:proofErr w:type="spellEnd"/>
        <w:r w:rsidRPr="00E81C28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E81C28">
          <w:rPr>
            <w:rStyle w:val="a4"/>
            <w:sz w:val="26"/>
            <w:szCs w:val="26"/>
            <w:lang w:val="en-US"/>
          </w:rPr>
          <w:t>ua</w:t>
        </w:r>
        <w:proofErr w:type="spellEnd"/>
        <w:r w:rsidRPr="00E81C28">
          <w:rPr>
            <w:rStyle w:val="a4"/>
            <w:sz w:val="26"/>
            <w:szCs w:val="26"/>
            <w:lang w:val="ru-RU"/>
          </w:rPr>
          <w:t>/</w:t>
        </w:r>
        <w:proofErr w:type="spellStart"/>
        <w:r w:rsidRPr="00E81C28">
          <w:rPr>
            <w:rStyle w:val="a4"/>
            <w:sz w:val="26"/>
            <w:szCs w:val="26"/>
            <w:lang w:val="en-US"/>
          </w:rPr>
          <w:t>shareholdersgolos</w:t>
        </w:r>
        <w:proofErr w:type="spellEnd"/>
      </w:hyperlink>
      <w:r>
        <w:rPr>
          <w:sz w:val="26"/>
          <w:szCs w:val="26"/>
        </w:rPr>
        <w:t>.</w:t>
      </w:r>
    </w:p>
    <w:p w:rsidR="008A69C9" w:rsidRDefault="008A69C9" w:rsidP="008A69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00DDE">
        <w:rPr>
          <w:sz w:val="26"/>
          <w:szCs w:val="26"/>
        </w:rPr>
        <w:t>ата і час початку та завершення надсилання до депозитарної установи бюлетенів для голосування</w:t>
      </w:r>
      <w:r>
        <w:rPr>
          <w:sz w:val="26"/>
          <w:szCs w:val="26"/>
        </w:rPr>
        <w:t xml:space="preserve">: з 9-00 до 18-00 </w:t>
      </w:r>
      <w:r w:rsidRPr="008A69C9">
        <w:rPr>
          <w:b/>
          <w:sz w:val="26"/>
          <w:szCs w:val="26"/>
        </w:rPr>
        <w:t>2 березня 2023</w:t>
      </w:r>
      <w:r>
        <w:rPr>
          <w:sz w:val="26"/>
          <w:szCs w:val="26"/>
        </w:rPr>
        <w:t xml:space="preserve"> року.</w:t>
      </w:r>
    </w:p>
    <w:p w:rsidR="008A69C9" w:rsidRDefault="008A69C9" w:rsidP="008A69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Бюлетені для голосування на позачергових Загальних зборах приймаються виключно до  18-00 дати завершення голосування 2 березня 2023 року.</w:t>
      </w:r>
    </w:p>
    <w:p w:rsidR="00541FFD" w:rsidRPr="008A69C9" w:rsidRDefault="00541FFD" w:rsidP="00541FFD">
      <w:pPr>
        <w:pStyle w:val="Default"/>
        <w:jc w:val="both"/>
        <w:rPr>
          <w:rFonts w:eastAsia="Arial"/>
          <w:b/>
          <w:lang w:val="uk-UA"/>
        </w:rPr>
      </w:pPr>
    </w:p>
    <w:p w:rsidR="008A69C9" w:rsidRDefault="00B009B9" w:rsidP="009F4880">
      <w:pPr>
        <w:pStyle w:val="Default"/>
        <w:jc w:val="both"/>
        <w:rPr>
          <w:rStyle w:val="a4"/>
          <w:lang w:val="uk-UA"/>
        </w:rPr>
      </w:pPr>
      <w:r w:rsidRPr="009F4880">
        <w:rPr>
          <w:lang w:val="uk-UA"/>
        </w:rPr>
        <w:t>З</w:t>
      </w:r>
      <w:r w:rsidR="0010615D" w:rsidRPr="009F4880">
        <w:rPr>
          <w:lang w:val="uk-UA"/>
        </w:rPr>
        <w:t xml:space="preserve"> </w:t>
      </w:r>
      <w:r w:rsidRPr="009F4880">
        <w:rPr>
          <w:lang w:val="uk-UA"/>
        </w:rPr>
        <w:t>текстом повідомлення можна ознайомитись за посиланням </w:t>
      </w:r>
      <w:r w:rsidRPr="009F4880">
        <w:rPr>
          <w:lang w:val="uk-UA"/>
        </w:rPr>
        <w:br/>
      </w:r>
      <w:hyperlink r:id="rId6" w:history="1">
        <w:r w:rsidR="008A69C9">
          <w:rPr>
            <w:rStyle w:val="a4"/>
          </w:rPr>
          <w:t>https://www.csd</w:t>
        </w:r>
        <w:r w:rsidR="008A69C9">
          <w:rPr>
            <w:rStyle w:val="a4"/>
          </w:rPr>
          <w:t>.</w:t>
        </w:r>
        <w:r w:rsidR="008A69C9">
          <w:rPr>
            <w:rStyle w:val="a4"/>
          </w:rPr>
          <w:t>ua/images/stories/pdf/depsystem/2023/Повідомлення_позачергові_ЗЗА_9_(2)_(1)_20230130165202.pd</w:t>
        </w:r>
        <w:r w:rsidR="008A69C9">
          <w:rPr>
            <w:rStyle w:val="a4"/>
          </w:rPr>
          <w:t>f</w:t>
        </w:r>
      </w:hyperlink>
    </w:p>
    <w:p w:rsidR="00B009B9" w:rsidRPr="009F4880" w:rsidRDefault="00B009B9" w:rsidP="009F4880">
      <w:pPr>
        <w:pStyle w:val="Default"/>
        <w:jc w:val="both"/>
        <w:rPr>
          <w:lang w:val="uk-UA"/>
        </w:rPr>
      </w:pPr>
      <w:r w:rsidRPr="009F4880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9F4880">
        <w:rPr>
          <w:lang w:val="uk-UA"/>
        </w:rPr>
        <w:t>е</w:t>
      </w:r>
      <w:r w:rsidRPr="009F4880">
        <w:rPr>
          <w:lang w:val="uk-UA"/>
        </w:rPr>
        <w:t>резня 2017 року №148)</w:t>
      </w:r>
    </w:p>
    <w:p w:rsidR="003B0468" w:rsidRPr="009F4880" w:rsidRDefault="003B0468" w:rsidP="009F4880">
      <w:pPr>
        <w:jc w:val="both"/>
      </w:pPr>
    </w:p>
    <w:sectPr w:rsidR="003B0468" w:rsidRPr="009F4880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3E3E"/>
    <w:rsid w:val="002166C7"/>
    <w:rsid w:val="00264F24"/>
    <w:rsid w:val="0028671F"/>
    <w:rsid w:val="00333597"/>
    <w:rsid w:val="00396164"/>
    <w:rsid w:val="003B0468"/>
    <w:rsid w:val="003C51C4"/>
    <w:rsid w:val="00421C59"/>
    <w:rsid w:val="004A06DC"/>
    <w:rsid w:val="0053762C"/>
    <w:rsid w:val="00541FFD"/>
    <w:rsid w:val="00574F27"/>
    <w:rsid w:val="006D5F30"/>
    <w:rsid w:val="00707BFF"/>
    <w:rsid w:val="007C6289"/>
    <w:rsid w:val="008739DC"/>
    <w:rsid w:val="008A2ECA"/>
    <w:rsid w:val="008A69C9"/>
    <w:rsid w:val="0090485F"/>
    <w:rsid w:val="009145B6"/>
    <w:rsid w:val="0092743F"/>
    <w:rsid w:val="009A5CAA"/>
    <w:rsid w:val="009F44AB"/>
    <w:rsid w:val="009F4880"/>
    <w:rsid w:val="00A41C84"/>
    <w:rsid w:val="00A963A8"/>
    <w:rsid w:val="00AE6664"/>
    <w:rsid w:val="00B009B9"/>
    <w:rsid w:val="00B1236A"/>
    <w:rsid w:val="00B65A35"/>
    <w:rsid w:val="00B8292C"/>
    <w:rsid w:val="00B93637"/>
    <w:rsid w:val="00C0747D"/>
    <w:rsid w:val="00C17C49"/>
    <w:rsid w:val="00CA3076"/>
    <w:rsid w:val="00D1630F"/>
    <w:rsid w:val="00D82E51"/>
    <w:rsid w:val="00D949D4"/>
    <w:rsid w:val="00E90AA9"/>
    <w:rsid w:val="00EB668D"/>
    <w:rsid w:val="00F62AB1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uppressAutoHyphens w:val="0"/>
      <w:ind w:left="708"/>
    </w:pPr>
    <w:rPr>
      <w:lang w:val="ru-RU"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uppressAutoHyphens w:val="0"/>
      <w:ind w:left="708"/>
    </w:pPr>
    <w:rPr>
      <w:lang w:val="ru-RU"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87;&#1086;&#1079;&#1072;&#1095;&#1077;&#1088;&#1075;&#1086;&#1074;&#1110;_&#1047;&#1047;&#1040;_9_(2)_(1)_20230130165202.pdf" TargetMode="External"/><Relationship Id="rId5" Type="http://schemas.openxmlformats.org/officeDocument/2006/relationships/hyperlink" Target="https://zbutenergo.kharkov.ua/shareholdersgo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2022-05-16T10:58:00Z</dcterms:created>
  <dcterms:modified xsi:type="dcterms:W3CDTF">2023-01-31T10:53:00Z</dcterms:modified>
</cp:coreProperties>
</file>