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2400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02400D" w:rsidRDefault="001D67EE" w:rsidP="00CF1A22">
      <w:pPr>
        <w:pStyle w:val="Default"/>
        <w:jc w:val="center"/>
        <w:rPr>
          <w:b/>
        </w:rPr>
      </w:pPr>
      <w:r>
        <w:rPr>
          <w:b/>
        </w:rPr>
        <w:t>ПРИВАТН</w:t>
      </w:r>
      <w:r>
        <w:rPr>
          <w:b/>
          <w:lang w:val="uk-UA"/>
        </w:rPr>
        <w:t>ОГО</w:t>
      </w:r>
      <w:r>
        <w:rPr>
          <w:b/>
        </w:rPr>
        <w:t xml:space="preserve"> АКЦІОНЕРН</w:t>
      </w:r>
      <w:r>
        <w:rPr>
          <w:b/>
          <w:lang w:val="uk-UA"/>
        </w:rPr>
        <w:t>ОГО</w:t>
      </w:r>
      <w:r>
        <w:rPr>
          <w:b/>
        </w:rPr>
        <w:t xml:space="preserve"> ТОВАРИСТВ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>
        <w:rPr>
          <w:b/>
        </w:rPr>
        <w:t>«ТРЕСТ КИЇВСЕЦБУД»</w:t>
      </w:r>
      <w:r>
        <w:rPr>
          <w:b/>
        </w:rPr>
        <w:br/>
      </w:r>
    </w:p>
    <w:p w:rsidR="0002400D" w:rsidRPr="0002400D" w:rsidRDefault="0002400D" w:rsidP="0002400D">
      <w:pPr>
        <w:ind w:firstLine="720"/>
        <w:jc w:val="center"/>
        <w:rPr>
          <w:rFonts w:ascii="Times New Roman" w:hAnsi="Times New Roman" w:cs="Times New Roman"/>
        </w:rPr>
      </w:pPr>
      <w:r w:rsidRPr="0002400D">
        <w:rPr>
          <w:rFonts w:ascii="Times New Roman" w:hAnsi="Times New Roman" w:cs="Times New Roman"/>
        </w:rPr>
        <w:t xml:space="preserve">ПОВІДОМЛЕННЯ ПРО ДИСТАНЦІЙНЕ ПРОВЕДЕННЯ </w:t>
      </w:r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ІЧНИХ ЗАГАЛЬНИХ ЗБОРІВ</w:t>
      </w:r>
    </w:p>
    <w:p w:rsidR="001D67EE" w:rsidRDefault="001D67EE" w:rsidP="001D67EE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sz w:val="24"/>
        </w:rPr>
        <w:t>ШАНОВНИЙ АКЦІОНЕР!</w:t>
      </w:r>
      <w:r>
        <w:rPr>
          <w:rFonts w:ascii="Times New Roman" w:hAnsi="Times New Roman"/>
          <w:b/>
          <w:sz w:val="24"/>
        </w:rPr>
        <w:br/>
      </w:r>
      <w:proofErr w:type="gramStart"/>
      <w:r>
        <w:rPr>
          <w:rFonts w:ascii="Times New Roman" w:hAnsi="Times New Roman"/>
          <w:b/>
          <w:sz w:val="24"/>
        </w:rPr>
        <w:t>ПРИВАТНЕ АКЦІОНЕРНЕ ТОВАРИСТВО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</w:rPr>
        <w:t>«ТРЕСТ КИЇВСЕЦБУД»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(код за ЄДРПОУ: 04012744, </w:t>
      </w:r>
      <w:proofErr w:type="spellStart"/>
      <w:r>
        <w:rPr>
          <w:rFonts w:ascii="Times New Roman" w:hAnsi="Times New Roman"/>
          <w:sz w:val="24"/>
        </w:rPr>
        <w:t>місцезнаходження</w:t>
      </w:r>
      <w:proofErr w:type="spellEnd"/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Україна</w:t>
      </w:r>
      <w:proofErr w:type="spellEnd"/>
      <w:r>
        <w:rPr>
          <w:rFonts w:ascii="Times New Roman" w:hAnsi="Times New Roman"/>
          <w:sz w:val="24"/>
        </w:rPr>
        <w:t xml:space="preserve">, м. </w:t>
      </w:r>
      <w:proofErr w:type="spellStart"/>
      <w:r>
        <w:rPr>
          <w:rFonts w:ascii="Times New Roman" w:hAnsi="Times New Roman"/>
          <w:sz w:val="24"/>
        </w:rPr>
        <w:t>Київ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Спаська</w:t>
      </w:r>
      <w:proofErr w:type="spellEnd"/>
      <w:r>
        <w:rPr>
          <w:rFonts w:ascii="Times New Roman" w:hAnsi="Times New Roman"/>
          <w:sz w:val="24"/>
        </w:rPr>
        <w:t>, 31Б)</w:t>
      </w:r>
      <w:r>
        <w:rPr>
          <w:rFonts w:ascii="Times New Roman" w:hAnsi="Times New Roman"/>
          <w:sz w:val="24"/>
        </w:rPr>
        <w:br/>
        <w:t>(</w:t>
      </w:r>
      <w:proofErr w:type="spellStart"/>
      <w:r>
        <w:rPr>
          <w:rFonts w:ascii="Times New Roman" w:hAnsi="Times New Roman"/>
          <w:sz w:val="24"/>
        </w:rPr>
        <w:t>надалі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Товариство</w:t>
      </w:r>
      <w:proofErr w:type="spellEnd"/>
      <w:r>
        <w:rPr>
          <w:rFonts w:ascii="Times New Roman" w:hAnsi="Times New Roman"/>
          <w:sz w:val="24"/>
        </w:rPr>
        <w:t xml:space="preserve">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ПрАТ</w:t>
      </w:r>
      <w:proofErr w:type="spellEnd"/>
      <w:r>
        <w:rPr>
          <w:rFonts w:ascii="Times New Roman" w:hAnsi="Times New Roman"/>
          <w:sz w:val="24"/>
        </w:rPr>
        <w:t xml:space="preserve"> «Трест </w:t>
      </w:r>
      <w:proofErr w:type="spellStart"/>
      <w:r>
        <w:rPr>
          <w:rFonts w:ascii="Times New Roman" w:hAnsi="Times New Roman"/>
          <w:sz w:val="24"/>
        </w:rPr>
        <w:t>Київспецбуд</w:t>
      </w:r>
      <w:proofErr w:type="spellEnd"/>
      <w:r>
        <w:rPr>
          <w:rFonts w:ascii="Times New Roman" w:hAnsi="Times New Roman"/>
          <w:sz w:val="24"/>
        </w:rPr>
        <w:t>»)</w:t>
      </w:r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повідомляє</w:t>
      </w:r>
      <w:proofErr w:type="spellEnd"/>
      <w:r>
        <w:rPr>
          <w:rFonts w:ascii="Times New Roman" w:hAnsi="Times New Roman"/>
          <w:sz w:val="24"/>
        </w:rPr>
        <w:t xml:space="preserve"> про</w:t>
      </w:r>
      <w:r>
        <w:rPr>
          <w:rFonts w:ascii="Times New Roman" w:hAnsi="Times New Roman"/>
          <w:sz w:val="24"/>
          <w:lang w:val="uk-UA"/>
        </w:rPr>
        <w:t xml:space="preserve"> скликання та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>ічних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акціонерів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Товариства (надалі – Загальні збори)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дистанційно</w:t>
      </w:r>
      <w:proofErr w:type="spellEnd"/>
      <w:r>
        <w:rPr>
          <w:rFonts w:ascii="Times New Roman" w:hAnsi="Times New Roman"/>
          <w:sz w:val="24"/>
          <w:lang w:val="uk-UA"/>
        </w:rPr>
        <w:t xml:space="preserve"> 30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грудня</w:t>
      </w:r>
      <w:proofErr w:type="spellEnd"/>
      <w:r>
        <w:rPr>
          <w:rFonts w:ascii="Times New Roman" w:hAnsi="Times New Roman"/>
          <w:sz w:val="24"/>
        </w:rPr>
        <w:t xml:space="preserve"> 2022 року</w:t>
      </w:r>
      <w:r>
        <w:rPr>
          <w:rFonts w:ascii="Times New Roman" w:hAnsi="Times New Roman"/>
          <w:sz w:val="24"/>
        </w:rPr>
        <w:br/>
      </w:r>
    </w:p>
    <w:p w:rsidR="001D67EE" w:rsidRDefault="001D67EE" w:rsidP="001D67EE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             ПРИВАТНЕ АКЦІОНЕРНЕ ТОВАРИСТВО «ТРЕСТ КИЇВСЕЦБУД» </w:t>
      </w:r>
      <w:proofErr w:type="spellStart"/>
      <w:r>
        <w:rPr>
          <w:rFonts w:ascii="Times New Roman" w:hAnsi="Times New Roman"/>
          <w:sz w:val="24"/>
        </w:rPr>
        <w:t>повідомля</w:t>
      </w:r>
      <w:proofErr w:type="gramStart"/>
      <w:r>
        <w:rPr>
          <w:rFonts w:ascii="Times New Roman" w:hAnsi="Times New Roman"/>
          <w:sz w:val="24"/>
        </w:rPr>
        <w:t>є</w:t>
      </w:r>
      <w:proofErr w:type="spellEnd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Наглядовою</w:t>
      </w:r>
      <w:proofErr w:type="spellEnd"/>
      <w:r>
        <w:rPr>
          <w:rFonts w:ascii="Times New Roman" w:hAnsi="Times New Roman"/>
          <w:sz w:val="24"/>
        </w:rPr>
        <w:t xml:space="preserve"> радою </w:t>
      </w:r>
      <w:proofErr w:type="spellStart"/>
      <w:r>
        <w:rPr>
          <w:rFonts w:ascii="Times New Roman" w:hAnsi="Times New Roman"/>
          <w:sz w:val="24"/>
        </w:rPr>
        <w:t>Товариства</w:t>
      </w:r>
      <w:proofErr w:type="spellEnd"/>
      <w:r>
        <w:rPr>
          <w:rFonts w:ascii="Times New Roman" w:hAnsi="Times New Roman"/>
          <w:sz w:val="24"/>
        </w:rPr>
        <w:t xml:space="preserve"> 2</w:t>
      </w:r>
      <w:r w:rsidRPr="007C06DE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.11.2022</w:t>
      </w:r>
      <w:r w:rsidRPr="00790D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р. </w:t>
      </w:r>
      <w:proofErr w:type="spellStart"/>
      <w:r>
        <w:rPr>
          <w:rFonts w:ascii="Times New Roman" w:hAnsi="Times New Roman"/>
          <w:sz w:val="24"/>
        </w:rPr>
        <w:t>прийнято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рішення</w:t>
      </w:r>
      <w:proofErr w:type="spellEnd"/>
      <w:r>
        <w:rPr>
          <w:rFonts w:ascii="Times New Roman" w:hAnsi="Times New Roman"/>
          <w:sz w:val="24"/>
        </w:rPr>
        <w:t xml:space="preserve"> про </w:t>
      </w:r>
      <w:proofErr w:type="spellStart"/>
      <w:r>
        <w:rPr>
          <w:rFonts w:ascii="Times New Roman" w:hAnsi="Times New Roman"/>
          <w:sz w:val="24"/>
        </w:rPr>
        <w:t>скликання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річних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Загальних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акціонерів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Товариства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надалі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Загальні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збори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дистанційно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30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грудня</w:t>
      </w:r>
      <w:proofErr w:type="spellEnd"/>
      <w:r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  <w:lang w:val="uk-UA"/>
        </w:rPr>
        <w:t>оку</w:t>
      </w:r>
      <w:r>
        <w:rPr>
          <w:rFonts w:ascii="Times New Roman" w:hAnsi="Times New Roman"/>
          <w:sz w:val="24"/>
        </w:rPr>
        <w:t>.</w:t>
      </w:r>
    </w:p>
    <w:p w:rsidR="001D67EE" w:rsidRPr="006F61E5" w:rsidRDefault="001D67EE" w:rsidP="001D67EE">
      <w:pPr>
        <w:pStyle w:val="a3"/>
        <w:spacing w:before="0" w:beforeAutospacing="0" w:after="0" w:afterAutospacing="0"/>
        <w:ind w:firstLine="720"/>
        <w:jc w:val="both"/>
        <w:rPr>
          <w:szCs w:val="20"/>
          <w:lang w:val="uk-UA"/>
        </w:rPr>
      </w:pPr>
      <w:r w:rsidRPr="006F61E5">
        <w:rPr>
          <w:szCs w:val="20"/>
          <w:lang w:val="uk-UA"/>
        </w:rPr>
        <w:t xml:space="preserve">Загальні Збори відбуватимуться дистанційно згідно вимог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16 квітня 2020 року № 196 (надалі – «Тимчасовий порядок»). </w:t>
      </w:r>
      <w:r w:rsidRPr="006F61E5">
        <w:rPr>
          <w:szCs w:val="20"/>
        </w:rPr>
        <w:t> </w:t>
      </w:r>
    </w:p>
    <w:p w:rsidR="001D67EE" w:rsidRPr="00435046" w:rsidRDefault="001D67EE" w:rsidP="001D67EE">
      <w:pPr>
        <w:pStyle w:val="a3"/>
        <w:spacing w:before="0" w:beforeAutospacing="0" w:after="0" w:afterAutospacing="0"/>
        <w:ind w:firstLine="708"/>
        <w:jc w:val="both"/>
        <w:rPr>
          <w:szCs w:val="20"/>
          <w:lang w:val="uk-UA"/>
        </w:rPr>
      </w:pPr>
      <w:r w:rsidRPr="00435046">
        <w:rPr>
          <w:szCs w:val="20"/>
          <w:lang w:val="uk-UA"/>
        </w:rPr>
        <w:t xml:space="preserve">Дата проведення Загальних Зборів (дата завершення голосування) – </w:t>
      </w:r>
      <w:r w:rsidRPr="001D67EE">
        <w:rPr>
          <w:b/>
          <w:szCs w:val="20"/>
          <w:lang w:val="uk-UA"/>
        </w:rPr>
        <w:t>30 грудня 2022 року.</w:t>
      </w:r>
      <w:r w:rsidRPr="00435046">
        <w:rPr>
          <w:szCs w:val="20"/>
          <w:lang w:val="uk-UA"/>
        </w:rPr>
        <w:t> </w:t>
      </w:r>
    </w:p>
    <w:p w:rsidR="001D67EE" w:rsidRDefault="001D67EE" w:rsidP="001D67EE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E8132C">
        <w:rPr>
          <w:lang w:val="uk-UA"/>
        </w:rPr>
        <w:t>Бюлетен</w:t>
      </w:r>
      <w:r>
        <w:rPr>
          <w:lang w:val="uk-UA"/>
        </w:rPr>
        <w:t>і</w:t>
      </w:r>
      <w:r w:rsidRPr="00E8132C">
        <w:rPr>
          <w:lang w:val="uk-UA"/>
        </w:rPr>
        <w:t xml:space="preserve"> для голосування буде розміщено у вільному для акціонерів доступі на</w:t>
      </w:r>
      <w:r>
        <w:rPr>
          <w:lang w:val="uk-UA"/>
        </w:rPr>
        <w:t xml:space="preserve"> веб-сайті Товариства</w:t>
      </w:r>
      <w:r w:rsidRPr="00E8132C">
        <w:rPr>
          <w:lang w:val="uk-UA"/>
        </w:rPr>
        <w:t xml:space="preserve"> </w:t>
      </w:r>
      <w:hyperlink r:id="rId5" w:history="1">
        <w:r w:rsidRPr="00624C40">
          <w:rPr>
            <w:rStyle w:val="a4"/>
          </w:rPr>
          <w:t>http</w:t>
        </w:r>
        <w:r w:rsidRPr="00E8132C">
          <w:rPr>
            <w:rStyle w:val="a4"/>
            <w:lang w:val="uk-UA"/>
          </w:rPr>
          <w:t>://</w:t>
        </w:r>
        <w:r w:rsidRPr="00624C40">
          <w:rPr>
            <w:rStyle w:val="a4"/>
          </w:rPr>
          <w:t>tksb</w:t>
        </w:r>
        <w:r w:rsidRPr="00E8132C">
          <w:rPr>
            <w:rStyle w:val="a4"/>
            <w:lang w:val="uk-UA"/>
          </w:rPr>
          <w:t>.</w:t>
        </w:r>
        <w:r w:rsidRPr="00624C40">
          <w:rPr>
            <w:rStyle w:val="a4"/>
          </w:rPr>
          <w:t>kiev</w:t>
        </w:r>
        <w:r w:rsidRPr="00E8132C">
          <w:rPr>
            <w:rStyle w:val="a4"/>
            <w:lang w:val="uk-UA"/>
          </w:rPr>
          <w:t>.</w:t>
        </w:r>
        <w:r w:rsidRPr="00624C40">
          <w:rPr>
            <w:rStyle w:val="a4"/>
          </w:rPr>
          <w:t>ua</w:t>
        </w:r>
        <w:r w:rsidRPr="00E8132C">
          <w:rPr>
            <w:rStyle w:val="a4"/>
            <w:lang w:val="uk-UA"/>
          </w:rPr>
          <w:t>/</w:t>
        </w:r>
      </w:hyperlink>
      <w:r>
        <w:rPr>
          <w:lang w:val="uk-UA"/>
        </w:rPr>
        <w:t xml:space="preserve"> </w:t>
      </w:r>
      <w:r w:rsidRPr="00435046">
        <w:rPr>
          <w:lang w:val="uk-UA"/>
        </w:rPr>
        <w:t xml:space="preserve">у розділі </w:t>
      </w:r>
      <w:r>
        <w:rPr>
          <w:lang w:val="uk-UA"/>
        </w:rPr>
        <w:t xml:space="preserve">«Трест </w:t>
      </w:r>
      <w:proofErr w:type="spellStart"/>
      <w:r>
        <w:rPr>
          <w:lang w:val="uk-UA"/>
        </w:rPr>
        <w:t>Київспецбуд</w:t>
      </w:r>
      <w:proofErr w:type="spellEnd"/>
      <w:r>
        <w:rPr>
          <w:lang w:val="uk-UA"/>
        </w:rPr>
        <w:t xml:space="preserve">» - </w:t>
      </w:r>
      <w:r w:rsidRPr="00435046">
        <w:rPr>
          <w:lang w:val="uk-UA"/>
        </w:rPr>
        <w:t xml:space="preserve">«ПрАТ </w:t>
      </w:r>
      <w:r>
        <w:rPr>
          <w:lang w:val="uk-UA"/>
        </w:rPr>
        <w:t>«</w:t>
      </w:r>
      <w:r w:rsidRPr="00435046">
        <w:rPr>
          <w:lang w:val="uk-UA"/>
        </w:rPr>
        <w:t xml:space="preserve">Трест </w:t>
      </w:r>
      <w:proofErr w:type="spellStart"/>
      <w:r w:rsidRPr="00435046">
        <w:rPr>
          <w:lang w:val="uk-UA"/>
        </w:rPr>
        <w:t>Київспецбуд</w:t>
      </w:r>
      <w:proofErr w:type="spellEnd"/>
      <w:r w:rsidRPr="00435046">
        <w:rPr>
          <w:lang w:val="uk-UA"/>
        </w:rPr>
        <w:t>»</w:t>
      </w:r>
      <w:r>
        <w:rPr>
          <w:lang w:val="uk-UA"/>
        </w:rPr>
        <w:t xml:space="preserve"> </w:t>
      </w:r>
      <w:r w:rsidRPr="00435046">
        <w:rPr>
          <w:lang w:val="uk-UA"/>
        </w:rPr>
        <w:t xml:space="preserve">- </w:t>
      </w:r>
      <w:r>
        <w:rPr>
          <w:lang w:val="uk-UA"/>
        </w:rPr>
        <w:t xml:space="preserve">«Загальні збори акціонерів 2022 року»  </w:t>
      </w:r>
      <w:r w:rsidRPr="00E8132C">
        <w:rPr>
          <w:lang w:val="uk-UA"/>
        </w:rPr>
        <w:t xml:space="preserve">не пізніше 11 години 00 хвилин </w:t>
      </w:r>
      <w:r w:rsidRPr="001D67EE">
        <w:rPr>
          <w:b/>
          <w:lang w:val="uk-UA"/>
        </w:rPr>
        <w:t>19 грудня  2022 року</w:t>
      </w:r>
      <w:r w:rsidRPr="001D67EE">
        <w:rPr>
          <w:rFonts w:ascii="Arial" w:hAnsi="Arial" w:cs="Arial"/>
          <w:b/>
          <w:color w:val="00335C"/>
          <w:sz w:val="18"/>
          <w:szCs w:val="18"/>
          <w:lang w:val="uk-UA"/>
        </w:rPr>
        <w:t>.</w:t>
      </w:r>
      <w:r w:rsidRPr="00435046">
        <w:rPr>
          <w:lang w:val="uk-UA"/>
        </w:rPr>
        <w:t xml:space="preserve"> </w:t>
      </w:r>
    </w:p>
    <w:p w:rsidR="001D67EE" w:rsidRPr="00462424" w:rsidRDefault="001D67EE" w:rsidP="001D67EE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462424">
        <w:rPr>
          <w:lang w:val="uk-UA"/>
        </w:rPr>
        <w:t xml:space="preserve">Бюлетень для кумулятивного голосування (з питань порядку денного, голосування за якими здійснюється шляхом кумулятивного голосування) буде розміщено у вільному для акціонерів доступі на веб-сайті Товариства </w:t>
      </w:r>
      <w:hyperlink r:id="rId6" w:history="1">
        <w:r w:rsidRPr="00624C40">
          <w:rPr>
            <w:rStyle w:val="a4"/>
          </w:rPr>
          <w:t>http</w:t>
        </w:r>
        <w:r w:rsidRPr="00E8132C">
          <w:rPr>
            <w:rStyle w:val="a4"/>
            <w:lang w:val="uk-UA"/>
          </w:rPr>
          <w:t>://</w:t>
        </w:r>
        <w:r w:rsidRPr="00624C40">
          <w:rPr>
            <w:rStyle w:val="a4"/>
          </w:rPr>
          <w:t>tksb</w:t>
        </w:r>
        <w:r w:rsidRPr="00E8132C">
          <w:rPr>
            <w:rStyle w:val="a4"/>
            <w:lang w:val="uk-UA"/>
          </w:rPr>
          <w:t>.</w:t>
        </w:r>
        <w:r w:rsidRPr="00624C40">
          <w:rPr>
            <w:rStyle w:val="a4"/>
          </w:rPr>
          <w:t>kiev</w:t>
        </w:r>
        <w:r w:rsidRPr="00E8132C">
          <w:rPr>
            <w:rStyle w:val="a4"/>
            <w:lang w:val="uk-UA"/>
          </w:rPr>
          <w:t>.</w:t>
        </w:r>
        <w:r w:rsidRPr="00624C40">
          <w:rPr>
            <w:rStyle w:val="a4"/>
          </w:rPr>
          <w:t>ua</w:t>
        </w:r>
        <w:r w:rsidRPr="00E8132C">
          <w:rPr>
            <w:rStyle w:val="a4"/>
            <w:lang w:val="uk-UA"/>
          </w:rPr>
          <w:t>/</w:t>
        </w:r>
      </w:hyperlink>
      <w:r>
        <w:rPr>
          <w:lang w:val="uk-UA"/>
        </w:rPr>
        <w:t xml:space="preserve"> у розділі </w:t>
      </w:r>
      <w:r w:rsidRPr="00462424">
        <w:rPr>
          <w:lang w:val="uk-UA"/>
        </w:rPr>
        <w:t xml:space="preserve"> </w:t>
      </w:r>
      <w:r>
        <w:rPr>
          <w:lang w:val="uk-UA"/>
        </w:rPr>
        <w:t xml:space="preserve">«Трест </w:t>
      </w:r>
      <w:proofErr w:type="spellStart"/>
      <w:r>
        <w:rPr>
          <w:lang w:val="uk-UA"/>
        </w:rPr>
        <w:t>Київспецбуд</w:t>
      </w:r>
      <w:proofErr w:type="spellEnd"/>
      <w:r>
        <w:rPr>
          <w:lang w:val="uk-UA"/>
        </w:rPr>
        <w:t xml:space="preserve">» - </w:t>
      </w:r>
      <w:r w:rsidRPr="00435046">
        <w:rPr>
          <w:lang w:val="uk-UA"/>
        </w:rPr>
        <w:t xml:space="preserve">«ПрАТ </w:t>
      </w:r>
      <w:r>
        <w:rPr>
          <w:lang w:val="uk-UA"/>
        </w:rPr>
        <w:t>«</w:t>
      </w:r>
      <w:r w:rsidRPr="00435046">
        <w:rPr>
          <w:lang w:val="uk-UA"/>
        </w:rPr>
        <w:t xml:space="preserve">Трест </w:t>
      </w:r>
      <w:proofErr w:type="spellStart"/>
      <w:r w:rsidRPr="00435046">
        <w:rPr>
          <w:lang w:val="uk-UA"/>
        </w:rPr>
        <w:t>Київспецбуд</w:t>
      </w:r>
      <w:proofErr w:type="spellEnd"/>
      <w:r w:rsidRPr="00435046">
        <w:rPr>
          <w:lang w:val="uk-UA"/>
        </w:rPr>
        <w:t>»</w:t>
      </w:r>
      <w:r>
        <w:rPr>
          <w:lang w:val="uk-UA"/>
        </w:rPr>
        <w:t xml:space="preserve"> </w:t>
      </w:r>
      <w:r w:rsidRPr="00435046">
        <w:rPr>
          <w:lang w:val="uk-UA"/>
        </w:rPr>
        <w:t xml:space="preserve">- </w:t>
      </w:r>
      <w:r>
        <w:rPr>
          <w:lang w:val="uk-UA"/>
        </w:rPr>
        <w:t xml:space="preserve">«Загальні збори акціонерів 2022 року» </w:t>
      </w:r>
      <w:r w:rsidRPr="00E8132C">
        <w:rPr>
          <w:lang w:val="uk-UA"/>
        </w:rPr>
        <w:t xml:space="preserve">не пізніше 11 години 00 хвилин </w:t>
      </w:r>
      <w:r>
        <w:rPr>
          <w:lang w:val="uk-UA"/>
        </w:rPr>
        <w:t>25</w:t>
      </w:r>
      <w:r w:rsidRPr="00E8132C">
        <w:rPr>
          <w:lang w:val="uk-UA"/>
        </w:rPr>
        <w:t xml:space="preserve"> грудня 2022 року</w:t>
      </w:r>
      <w:r w:rsidRPr="00462424">
        <w:rPr>
          <w:lang w:val="uk-UA"/>
        </w:rPr>
        <w:t>.</w:t>
      </w:r>
    </w:p>
    <w:p w:rsidR="001D67EE" w:rsidRPr="00746E4D" w:rsidRDefault="001D67EE" w:rsidP="001D67EE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746E4D">
        <w:rPr>
          <w:lang w:val="uk-UA"/>
        </w:rPr>
        <w:t xml:space="preserve">Голосування на Загальних Зборах розпочинається з моменту розміщення на веб-сайті відповідного бюлетеня для голосування. Бюлетені для голосування приймаються виключно до 18 години 00 хвилин дати завершення голосування </w:t>
      </w:r>
      <w:r w:rsidRPr="001D67EE">
        <w:rPr>
          <w:b/>
          <w:lang w:val="uk-UA"/>
        </w:rPr>
        <w:t>30 грудня 2022 року</w:t>
      </w:r>
      <w:r w:rsidRPr="00746E4D">
        <w:rPr>
          <w:lang w:val="uk-UA"/>
        </w:rPr>
        <w:t>. </w:t>
      </w:r>
    </w:p>
    <w:p w:rsidR="001A19E4" w:rsidRDefault="001D67EE" w:rsidP="001D67EE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746E4D">
        <w:rPr>
          <w:lang w:val="uk-UA"/>
        </w:rPr>
        <w:t> </w:t>
      </w:r>
      <w:r>
        <w:rPr>
          <w:lang w:val="uk-UA"/>
        </w:rPr>
        <w:tab/>
      </w:r>
      <w:r w:rsidRPr="00746E4D">
        <w:rPr>
          <w:lang w:val="uk-UA"/>
        </w:rPr>
        <w:t>Дата складення переліку акціоне</w:t>
      </w:r>
      <w:bookmarkStart w:id="1" w:name="_GoBack"/>
      <w:bookmarkEnd w:id="1"/>
      <w:r w:rsidRPr="00746E4D">
        <w:rPr>
          <w:lang w:val="uk-UA"/>
        </w:rPr>
        <w:t xml:space="preserve">рів, які мають право на участь у </w:t>
      </w:r>
      <w:r>
        <w:rPr>
          <w:lang w:val="uk-UA"/>
        </w:rPr>
        <w:t xml:space="preserve">річних чергових </w:t>
      </w:r>
      <w:r w:rsidRPr="00746E4D">
        <w:rPr>
          <w:lang w:val="uk-UA"/>
        </w:rPr>
        <w:t xml:space="preserve">загальних зборах Товариства – станом на 24.00 годину </w:t>
      </w:r>
      <w:r w:rsidRPr="001D67EE">
        <w:rPr>
          <w:b/>
          <w:lang w:val="uk-UA"/>
        </w:rPr>
        <w:t>26 грудня 2022 року</w:t>
      </w:r>
      <w:r w:rsidRPr="00746E4D">
        <w:rPr>
          <w:lang w:val="uk-UA"/>
        </w:rPr>
        <w:t>.</w:t>
      </w:r>
    </w:p>
    <w:p w:rsidR="001D67EE" w:rsidRPr="001A19E4" w:rsidRDefault="001D67EE" w:rsidP="001D6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00D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7" w:history="1">
        <w:r w:rsidR="006A3C95">
          <w:rPr>
            <w:rStyle w:val="a4"/>
          </w:rPr>
          <w:t>https://www.csd.ua/images/stories/pdf/depsystem/2022/Повідомлення_про_збори_акціонерів_20221201164141.pdf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1495"/>
    <w:rsid w:val="00057427"/>
    <w:rsid w:val="0010615D"/>
    <w:rsid w:val="00111B89"/>
    <w:rsid w:val="00132016"/>
    <w:rsid w:val="001A19E4"/>
    <w:rsid w:val="001D67EE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A3C95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5313F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2/&#1055;&#1086;&#1074;&#1110;&#1076;&#1086;&#1084;&#1083;&#1077;&#1085;&#1085;&#1103;_&#1087;&#1088;&#1086;_&#1079;&#1073;&#1086;&#1088;&#1080;_&#1072;&#1082;&#1094;&#1110;&#1086;&#1085;&#1077;&#1088;&#1110;&#1074;_2022120116414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ksb.kiev.ua/" TargetMode="External"/><Relationship Id="rId5" Type="http://schemas.openxmlformats.org/officeDocument/2006/relationships/hyperlink" Target="http://tksb.kie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2022-12-02T13:51:00Z</dcterms:created>
  <dcterms:modified xsi:type="dcterms:W3CDTF">2022-12-02T13:54:00Z</dcterms:modified>
</cp:coreProperties>
</file>