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C3" w:rsidRPr="005072D6" w:rsidRDefault="004B44C3" w:rsidP="00507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уваги </w:t>
      </w:r>
      <w:r w:rsidR="005072D6" w:rsidRPr="005072D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власників іменних цінних паперів Відкритого акціонерного товариства «Новоград-Волинський завод сільгоспмашин»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4B44C3" w:rsidRPr="005072D6" w:rsidTr="00B4472B">
        <w:trPr>
          <w:trHeight w:val="144"/>
        </w:trPr>
        <w:tc>
          <w:tcPr>
            <w:tcW w:w="10753" w:type="dxa"/>
          </w:tcPr>
          <w:p w:rsidR="004B44C3" w:rsidRPr="005072D6" w:rsidRDefault="004B44C3" w:rsidP="0034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07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D3F33" w:rsidRPr="005072D6" w:rsidRDefault="00B85E2C" w:rsidP="008D3F33">
      <w:pPr>
        <w:pStyle w:val="Default"/>
        <w:jc w:val="center"/>
        <w:rPr>
          <w:rFonts w:eastAsiaTheme="minorHAnsi"/>
          <w:b/>
          <w:color w:val="auto"/>
          <w:lang w:val="uk-UA"/>
        </w:rPr>
      </w:pPr>
      <w:r w:rsidRPr="005072D6">
        <w:rPr>
          <w:rFonts w:eastAsiaTheme="minorHAnsi"/>
          <w:b/>
          <w:color w:val="auto"/>
          <w:lang w:val="uk-UA"/>
        </w:rPr>
        <w:t xml:space="preserve">(код ЄДРПОУ </w:t>
      </w:r>
      <w:r w:rsidR="005072D6" w:rsidRPr="005072D6">
        <w:rPr>
          <w:rFonts w:eastAsiaTheme="minorHAnsi"/>
          <w:b/>
          <w:color w:val="auto"/>
          <w:lang w:val="uk-UA"/>
        </w:rPr>
        <w:t>00238167</w:t>
      </w:r>
      <w:r w:rsidRPr="005072D6">
        <w:rPr>
          <w:rFonts w:eastAsiaTheme="minorHAnsi"/>
          <w:b/>
          <w:color w:val="auto"/>
          <w:lang w:val="uk-UA"/>
        </w:rPr>
        <w:t>)</w:t>
      </w:r>
    </w:p>
    <w:p w:rsidR="00C61436" w:rsidRPr="00C61436" w:rsidRDefault="00C61436" w:rsidP="00C61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61436" w:rsidRPr="003411EC" w:rsidRDefault="00C61436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411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936F05" w:rsidRPr="0050651F" w:rsidRDefault="00936F05" w:rsidP="00C6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:rsidR="009A2651" w:rsidRPr="005072D6" w:rsidRDefault="009A2651" w:rsidP="009A2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sz w:val="24"/>
          <w:szCs w:val="24"/>
          <w:lang w:val="uk-UA"/>
        </w:rPr>
        <w:t>Повідомляємо, що в зв’язку із прийнятим рішенням ТОВ «</w:t>
      </w:r>
      <w:proofErr w:type="spellStart"/>
      <w:r w:rsidRPr="005072D6">
        <w:rPr>
          <w:rFonts w:ascii="Times New Roman" w:hAnsi="Times New Roman" w:cs="Times New Roman"/>
          <w:sz w:val="24"/>
          <w:szCs w:val="24"/>
          <w:lang w:val="uk-UA"/>
        </w:rPr>
        <w:t>Фінтайм</w:t>
      </w:r>
      <w:proofErr w:type="spellEnd"/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» від 28 жовтня 2024 року про припинення провадження Товариством депозитарної діяльності,  Наглядовою радою Приватного акціонерного товариства «Новоград-Волинський завод сільгоспмашин» 11 листопада 2024 року було  прийнято рішення про розірвання Договору про відкриття рахунків у цінних паперах власникам, які були зареєстрованими особами у реєстрі власників іменних цінних паперів Відкритого акціонерного товариства «Новоград-Волинський завод сільгоспмашин» на дату припинення ведення реєстру </w:t>
      </w:r>
    </w:p>
    <w:p w:rsidR="009A2651" w:rsidRPr="005072D6" w:rsidRDefault="009A2651" w:rsidP="009A26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sz w:val="24"/>
          <w:szCs w:val="24"/>
          <w:lang w:val="uk-UA"/>
        </w:rPr>
        <w:t>№ 107 від 13.05.2010 року.</w:t>
      </w:r>
    </w:p>
    <w:p w:rsidR="009A2651" w:rsidRPr="005072D6" w:rsidRDefault="009A2651" w:rsidP="009A2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п 9. Розділу </w:t>
      </w:r>
      <w:r w:rsidRPr="005072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  Положення про порядок забезпечення існування іменних цінних паперів в електронній формі, затвердженого рішенням НКЦПФР № 47 від 22.01.2014року,</w:t>
      </w:r>
      <w:r w:rsidRPr="005072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 новою депозитарною установою,  з якою ПрАТ «Новоград-</w:t>
      </w:r>
      <w:proofErr w:type="spellStart"/>
      <w:r w:rsidRPr="005072D6">
        <w:rPr>
          <w:rFonts w:ascii="Times New Roman" w:hAnsi="Times New Roman" w:cs="Times New Roman"/>
          <w:sz w:val="24"/>
          <w:szCs w:val="24"/>
          <w:lang w:val="uk-UA"/>
        </w:rPr>
        <w:t>Волинськсільмаш</w:t>
      </w:r>
      <w:proofErr w:type="spellEnd"/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» заключило договір, та було передано  обліковий реєстр, </w:t>
      </w:r>
      <w:bookmarkStart w:id="0" w:name="n462"/>
      <w:bookmarkEnd w:id="0"/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відкрито рахунки у цінних паперах власникам, зазначеним в обліковому реєстрі, та зараховано на них належних власникам прав на цінні папери обрано:  </w:t>
      </w:r>
    </w:p>
    <w:p w:rsidR="009A2651" w:rsidRPr="005072D6" w:rsidRDefault="009A2651" w:rsidP="009A2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sz w:val="24"/>
          <w:szCs w:val="24"/>
          <w:lang w:val="uk-UA"/>
        </w:rPr>
        <w:t>Публічне акціонерне товариство «Комерційний банк «АКОРДБАНК» (ідентифікаційний код 35960913, місцезнаходження: 04136, м. Київ, вул. Стеценко, буд.6).</w:t>
      </w:r>
    </w:p>
    <w:p w:rsidR="009A2651" w:rsidRPr="005072D6" w:rsidRDefault="009A2651" w:rsidP="009A2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що виникають, просимо контактувати з </w:t>
      </w:r>
      <w:proofErr w:type="spellStart"/>
      <w:r w:rsidRPr="005072D6">
        <w:rPr>
          <w:rFonts w:ascii="Times New Roman" w:hAnsi="Times New Roman" w:cs="Times New Roman"/>
          <w:sz w:val="24"/>
          <w:szCs w:val="24"/>
          <w:u w:val="single"/>
          <w:lang w:val="uk-UA"/>
        </w:rPr>
        <w:t>Бенівською</w:t>
      </w:r>
      <w:proofErr w:type="spellEnd"/>
      <w:r w:rsidRPr="005072D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Ганною</w:t>
      </w: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72D6">
        <w:rPr>
          <w:rFonts w:ascii="Times New Roman" w:hAnsi="Times New Roman" w:cs="Times New Roman"/>
          <w:sz w:val="24"/>
          <w:szCs w:val="24"/>
          <w:u w:val="single"/>
          <w:lang w:val="uk-UA"/>
        </w:rPr>
        <w:t>Василівною, (044) 538 18 55</w:t>
      </w:r>
      <w:r w:rsidRPr="005072D6">
        <w:rPr>
          <w:rFonts w:ascii="Times New Roman" w:hAnsi="Times New Roman" w:cs="Times New Roman"/>
          <w:sz w:val="24"/>
          <w:szCs w:val="24"/>
          <w:lang w:val="uk-UA"/>
        </w:rPr>
        <w:t xml:space="preserve"> (контактна особа в  ПАТ «КБ «АКОРДБАНК»).</w:t>
      </w:r>
    </w:p>
    <w:p w:rsidR="00C61436" w:rsidRPr="005072D6" w:rsidRDefault="00C61436" w:rsidP="00C61436">
      <w:pPr>
        <w:pStyle w:val="a9"/>
        <w:ind w:firstLine="567"/>
        <w:rPr>
          <w:b/>
          <w:bCs/>
          <w:sz w:val="24"/>
          <w:highlight w:val="yellow"/>
        </w:rPr>
      </w:pPr>
    </w:p>
    <w:p w:rsidR="0050651F" w:rsidRPr="005072D6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5072D6">
        <w:rPr>
          <w:rFonts w:ascii="Times New Roman" w:hAnsi="Times New Roman" w:cs="Times New Roman"/>
          <w:color w:val="000000"/>
          <w:lang w:val="uk-UA"/>
        </w:rPr>
        <w:t>З</w:t>
      </w:r>
      <w:r w:rsidR="0010615D" w:rsidRPr="005072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9A2651" w:rsidRPr="005072D6">
        <w:rPr>
          <w:rFonts w:ascii="Times New Roman" w:hAnsi="Times New Roman" w:cs="Times New Roman"/>
          <w:color w:val="000000"/>
          <w:lang w:val="uk-UA"/>
        </w:rPr>
        <w:t xml:space="preserve">повідомленням </w:t>
      </w:r>
      <w:r w:rsidRPr="005072D6">
        <w:rPr>
          <w:rFonts w:ascii="Times New Roman" w:hAnsi="Times New Roman" w:cs="Times New Roman"/>
          <w:color w:val="000000"/>
          <w:lang w:val="uk-UA"/>
        </w:rPr>
        <w:t>можна ознайомитись за посиланням </w:t>
      </w:r>
      <w:r w:rsidRPr="005072D6">
        <w:rPr>
          <w:rFonts w:ascii="Times New Roman" w:hAnsi="Times New Roman" w:cs="Times New Roman"/>
          <w:color w:val="000000"/>
          <w:lang w:val="uk-UA"/>
        </w:rPr>
        <w:br/>
      </w:r>
      <w:bookmarkStart w:id="1" w:name="_GoBack"/>
      <w:r w:rsidR="009A2651" w:rsidRPr="005072D6">
        <w:rPr>
          <w:rFonts w:ascii="Times New Roman" w:hAnsi="Times New Roman" w:cs="Times New Roman"/>
        </w:rPr>
        <w:fldChar w:fldCharType="begin"/>
      </w:r>
      <w:r w:rsidR="009A2651" w:rsidRPr="005072D6">
        <w:rPr>
          <w:rFonts w:ascii="Times New Roman" w:hAnsi="Times New Roman" w:cs="Times New Roman"/>
        </w:rPr>
        <w:instrText xml:space="preserve"> HYPERLINK "https://www.csd.ua/images/stories/pdf/depsystem/2024/oholoshennia_20241127072811.pdf" </w:instrText>
      </w:r>
      <w:r w:rsidR="009A2651" w:rsidRPr="005072D6">
        <w:rPr>
          <w:rFonts w:ascii="Times New Roman" w:hAnsi="Times New Roman" w:cs="Times New Roman"/>
        </w:rPr>
        <w:fldChar w:fldCharType="separate"/>
      </w:r>
      <w:r w:rsidR="009A2651" w:rsidRPr="005072D6">
        <w:rPr>
          <w:rStyle w:val="a4"/>
          <w:rFonts w:ascii="Times New Roman" w:hAnsi="Times New Roman" w:cs="Times New Roman"/>
        </w:rPr>
        <w:t>https://www.csd.ua/images/stories/pdf/depsystem/2024/oholoshennia_20241127072811.pdf</w:t>
      </w:r>
      <w:r w:rsidR="009A2651" w:rsidRPr="005072D6">
        <w:rPr>
          <w:rFonts w:ascii="Times New Roman" w:hAnsi="Times New Roman" w:cs="Times New Roman"/>
        </w:rPr>
        <w:fldChar w:fldCharType="end"/>
      </w:r>
      <w:bookmarkEnd w:id="1"/>
    </w:p>
    <w:p w:rsidR="009A2651" w:rsidRPr="005072D6" w:rsidRDefault="009A2651" w:rsidP="00266DBC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</w:p>
    <w:p w:rsidR="00B009B9" w:rsidRPr="005072D6" w:rsidRDefault="00B009B9" w:rsidP="00266DBC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  <w:r w:rsidRPr="005072D6">
        <w:rPr>
          <w:rFonts w:ascii="Times New Roman" w:hAnsi="Times New Roman" w:cs="Times New Roman"/>
          <w:color w:val="000000"/>
          <w:lang w:val="uk-UA"/>
        </w:rPr>
        <w:br/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5072D6">
        <w:rPr>
          <w:rFonts w:ascii="Times New Roman" w:hAnsi="Times New Roman" w:cs="Times New Roman"/>
          <w:color w:val="000000"/>
          <w:lang w:val="uk-UA"/>
        </w:rPr>
        <w:t>е</w:t>
      </w:r>
      <w:r w:rsidRPr="005072D6">
        <w:rPr>
          <w:rFonts w:ascii="Times New Roman" w:hAnsi="Times New Roman" w:cs="Times New Roman"/>
          <w:color w:val="000000"/>
          <w:lang w:val="uk-UA"/>
        </w:rPr>
        <w:t>резня 2017 року № 148)</w:t>
      </w:r>
    </w:p>
    <w:p w:rsidR="003B0468" w:rsidRPr="005072D6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5072D6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43D9E"/>
    <w:rsid w:val="0010615D"/>
    <w:rsid w:val="001871E2"/>
    <w:rsid w:val="001E07AE"/>
    <w:rsid w:val="00204DD3"/>
    <w:rsid w:val="0024011C"/>
    <w:rsid w:val="00266DBC"/>
    <w:rsid w:val="00271DAC"/>
    <w:rsid w:val="002844D2"/>
    <w:rsid w:val="003411EC"/>
    <w:rsid w:val="003541DF"/>
    <w:rsid w:val="00396164"/>
    <w:rsid w:val="003B0468"/>
    <w:rsid w:val="003C51C4"/>
    <w:rsid w:val="004A27F8"/>
    <w:rsid w:val="004B44C3"/>
    <w:rsid w:val="0050651F"/>
    <w:rsid w:val="005072D6"/>
    <w:rsid w:val="00563633"/>
    <w:rsid w:val="005C09AF"/>
    <w:rsid w:val="005C6932"/>
    <w:rsid w:val="0065203A"/>
    <w:rsid w:val="00655864"/>
    <w:rsid w:val="00663F32"/>
    <w:rsid w:val="00680BDA"/>
    <w:rsid w:val="006B0C9A"/>
    <w:rsid w:val="006C0801"/>
    <w:rsid w:val="0070309D"/>
    <w:rsid w:val="00707BFF"/>
    <w:rsid w:val="00733908"/>
    <w:rsid w:val="007A1A5D"/>
    <w:rsid w:val="007C485B"/>
    <w:rsid w:val="007C6289"/>
    <w:rsid w:val="007E0185"/>
    <w:rsid w:val="008931C5"/>
    <w:rsid w:val="008D3F33"/>
    <w:rsid w:val="00917515"/>
    <w:rsid w:val="00936F05"/>
    <w:rsid w:val="009A2651"/>
    <w:rsid w:val="009D59AF"/>
    <w:rsid w:val="00A45C3E"/>
    <w:rsid w:val="00A55DA6"/>
    <w:rsid w:val="00AA2C26"/>
    <w:rsid w:val="00AE6664"/>
    <w:rsid w:val="00B009B9"/>
    <w:rsid w:val="00B32DF5"/>
    <w:rsid w:val="00B85E2C"/>
    <w:rsid w:val="00B957CC"/>
    <w:rsid w:val="00C36679"/>
    <w:rsid w:val="00C61436"/>
    <w:rsid w:val="00C652FD"/>
    <w:rsid w:val="00C757CA"/>
    <w:rsid w:val="00CC010A"/>
    <w:rsid w:val="00CD34ED"/>
    <w:rsid w:val="00D53455"/>
    <w:rsid w:val="00DA111A"/>
    <w:rsid w:val="00DD12BD"/>
    <w:rsid w:val="00DF5CE8"/>
    <w:rsid w:val="00E1409D"/>
    <w:rsid w:val="00E20A82"/>
    <w:rsid w:val="00E33BA9"/>
    <w:rsid w:val="00F030CA"/>
    <w:rsid w:val="00F116BE"/>
    <w:rsid w:val="00F62FD3"/>
    <w:rsid w:val="00F862DE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а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043D9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703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0309D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b">
    <w:name w:val="Body Text Indent"/>
    <w:basedOn w:val="a"/>
    <w:link w:val="ac"/>
    <w:rsid w:val="0070309D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030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0309D"/>
    <w:pPr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14"/>
      <w:szCs w:val="20"/>
      <w:lang w:val="uk-UA" w:eastAsia="zh-CN"/>
    </w:rPr>
  </w:style>
  <w:style w:type="character" w:customStyle="1" w:styleId="large">
    <w:name w:val="large"/>
    <w:basedOn w:val="a0"/>
    <w:rsid w:val="0070309D"/>
  </w:style>
  <w:style w:type="character" w:customStyle="1" w:styleId="Bodytext3">
    <w:name w:val="Body text (3)_"/>
    <w:basedOn w:val="a0"/>
    <w:link w:val="Bodytext30"/>
    <w:rsid w:val="00B95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957C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4B44C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Accordbank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4</cp:revision>
  <dcterms:created xsi:type="dcterms:W3CDTF">2024-11-27T08:23:00Z</dcterms:created>
  <dcterms:modified xsi:type="dcterms:W3CDTF">2024-11-27T09:53:00Z</dcterms:modified>
</cp:coreProperties>
</file>