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7" w:rsidRPr="00E13396" w:rsidRDefault="00322A67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339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уваги акціонерів</w:t>
      </w:r>
    </w:p>
    <w:p w:rsidR="00F10F41" w:rsidRPr="00E13396" w:rsidRDefault="00F10F41" w:rsidP="00F1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E13396" w:rsidTr="000E43DE">
        <w:trPr>
          <w:trHeight w:val="144"/>
        </w:trPr>
        <w:tc>
          <w:tcPr>
            <w:tcW w:w="10753" w:type="dxa"/>
          </w:tcPr>
          <w:p w:rsidR="00F10F41" w:rsidRPr="00E13396" w:rsidRDefault="00106E04" w:rsidP="00443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ПРИВАТНОГО АКЦІОНЕРНОГО ТОВАРИСТВА «ПТАХОФАБРИКА «ВАСИЛЬКІВСЬКА»</w:t>
            </w:r>
          </w:p>
        </w:tc>
      </w:tr>
    </w:tbl>
    <w:p w:rsidR="008E143A" w:rsidRPr="00E13396" w:rsidRDefault="008E143A" w:rsidP="00A51507">
      <w:pPr>
        <w:pStyle w:val="10"/>
        <w:keepNext/>
        <w:keepLines/>
        <w:shd w:val="clear" w:color="auto" w:fill="auto"/>
        <w:spacing w:after="0" w:line="280" w:lineRule="exact"/>
        <w:jc w:val="left"/>
        <w:rPr>
          <w:lang w:val="uk-UA"/>
        </w:rPr>
      </w:pPr>
    </w:p>
    <w:p w:rsidR="00550C35" w:rsidRPr="00E13396" w:rsidRDefault="00550C35" w:rsidP="00550C35">
      <w:pPr>
        <w:pStyle w:val="Heading1"/>
        <w:keepNext/>
        <w:keepLines/>
        <w:shd w:val="clear" w:color="auto" w:fill="auto"/>
        <w:spacing w:after="0" w:line="280" w:lineRule="exact"/>
      </w:pPr>
      <w:bookmarkStart w:id="0" w:name="bookmark0"/>
      <w:r w:rsidRPr="00E13396">
        <w:rPr>
          <w:color w:val="000000"/>
          <w:lang w:val="uk-UA" w:eastAsia="uk-UA" w:bidi="uk-UA"/>
        </w:rPr>
        <w:t>ПОВІДОМЛЕННЯ</w:t>
      </w:r>
      <w:bookmarkEnd w:id="0"/>
    </w:p>
    <w:p w:rsidR="00550C35" w:rsidRPr="00E83896" w:rsidRDefault="00550C35" w:rsidP="00550C35">
      <w:pPr>
        <w:pStyle w:val="Heading1"/>
        <w:keepNext/>
        <w:keepLines/>
        <w:shd w:val="clear" w:color="auto" w:fill="auto"/>
        <w:spacing w:after="0" w:line="280" w:lineRule="exact"/>
        <w:rPr>
          <w:b w:val="0"/>
        </w:rPr>
      </w:pPr>
      <w:bookmarkStart w:id="1" w:name="bookmark1"/>
      <w:r w:rsidRPr="00E13396">
        <w:rPr>
          <w:rStyle w:val="Heading1Exact"/>
          <w:b/>
        </w:rPr>
        <w:t xml:space="preserve">про </w:t>
      </w:r>
      <w:r w:rsidR="0022666B">
        <w:rPr>
          <w:rStyle w:val="Heading1Exact"/>
          <w:b/>
          <w:lang w:val="uk-UA"/>
        </w:rPr>
        <w:t>зміни до порядку денного</w:t>
      </w:r>
      <w:r w:rsidRPr="00E13396">
        <w:rPr>
          <w:rStyle w:val="Heading1Exact"/>
          <w:b/>
        </w:rPr>
        <w:t xml:space="preserve"> </w:t>
      </w:r>
      <w:proofErr w:type="spellStart"/>
      <w:r w:rsidRPr="00E13396">
        <w:rPr>
          <w:rStyle w:val="Heading1Exact"/>
          <w:b/>
        </w:rPr>
        <w:t>загальних</w:t>
      </w:r>
      <w:proofErr w:type="spellEnd"/>
      <w:r w:rsidRPr="00E13396">
        <w:rPr>
          <w:rStyle w:val="Heading1Exact"/>
          <w:b/>
        </w:rPr>
        <w:t xml:space="preserve"> </w:t>
      </w:r>
      <w:proofErr w:type="spellStart"/>
      <w:r w:rsidRPr="00E13396">
        <w:rPr>
          <w:rStyle w:val="Heading1Exact"/>
          <w:b/>
        </w:rPr>
        <w:t>зборів</w:t>
      </w:r>
      <w:proofErr w:type="spellEnd"/>
      <w:r w:rsidRPr="00E13396">
        <w:rPr>
          <w:rStyle w:val="Heading1Exact"/>
          <w:b/>
        </w:rPr>
        <w:t xml:space="preserve"> </w:t>
      </w:r>
      <w:proofErr w:type="spellStart"/>
      <w:r w:rsidRPr="00E13396">
        <w:rPr>
          <w:rStyle w:val="Heading1Exact"/>
          <w:b/>
        </w:rPr>
        <w:t>акціонерного</w:t>
      </w:r>
      <w:proofErr w:type="spellEnd"/>
      <w:r w:rsidRPr="00E13396">
        <w:rPr>
          <w:rStyle w:val="Heading1Exact"/>
          <w:b/>
        </w:rPr>
        <w:t xml:space="preserve"> </w:t>
      </w:r>
      <w:proofErr w:type="spellStart"/>
      <w:r w:rsidRPr="00E13396">
        <w:rPr>
          <w:rStyle w:val="Heading1Exact"/>
          <w:b/>
        </w:rPr>
        <w:t>товариства</w:t>
      </w:r>
      <w:bookmarkEnd w:id="1"/>
      <w:proofErr w:type="spellEnd"/>
    </w:p>
    <w:p w:rsidR="00401676" w:rsidRPr="004B159E" w:rsidRDefault="00401676" w:rsidP="004B159E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304F6" w:rsidRDefault="00E304F6" w:rsidP="002266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</w:pPr>
      <w:r w:rsidRPr="00E304F6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  <w:t xml:space="preserve">Наглядова рада </w:t>
      </w:r>
      <w:r w:rsidRPr="00E304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 w:eastAsia="uk-UA" w:bidi="uk-UA"/>
        </w:rPr>
        <w:t>ПРИВАТНОГО АКЦІОНЕРНОГО ТОВАРИСТВА «ПТАХОФАБРИКА «ВАСИЛЬКІВСЬКА»</w:t>
      </w:r>
      <w:r w:rsidRPr="00E304F6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  <w:t xml:space="preserve">, ідентифікаційний код </w:t>
      </w:r>
      <w:r w:rsidRPr="00E304F6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uk-UA" w:bidi="uk-UA"/>
        </w:rPr>
        <w:t>05513193</w:t>
      </w:r>
      <w:r w:rsidRPr="00E304F6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  <w:t xml:space="preserve">, яке знаходиться за </w:t>
      </w:r>
      <w:proofErr w:type="spellStart"/>
      <w:r w:rsidRPr="00E304F6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  <w:t>адресою</w:t>
      </w:r>
      <w:proofErr w:type="spellEnd"/>
      <w:r w:rsidRPr="00E304F6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  <w:t xml:space="preserve">: 08635, Київська область, Васильківський район, селище Зелений Бір, вулиця Тараса Шевченка, будинок 19, (надалі - Товариство) </w:t>
      </w:r>
      <w:r w:rsidR="0022666B" w:rsidRPr="0022666B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  <w:t>повідомляє про зміни у проекті порядку денного позачергових загальних зборів</w:t>
      </w:r>
      <w:r w:rsidR="0022666B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  <w:t xml:space="preserve"> </w:t>
      </w:r>
      <w:r w:rsidR="0022666B" w:rsidRPr="0022666B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  <w:t>акціонерів Товариства (надалі — Збори), нагадує про проведення Зборів та доводить до</w:t>
      </w:r>
      <w:r w:rsidR="0022666B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  <w:t xml:space="preserve"> </w:t>
      </w:r>
      <w:r w:rsidR="0022666B" w:rsidRPr="0022666B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  <w:t>відома акціонерів порядок денний Зборів.</w:t>
      </w:r>
    </w:p>
    <w:p w:rsidR="0022666B" w:rsidRPr="00E304F6" w:rsidRDefault="0022666B" w:rsidP="002266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</w:pPr>
    </w:p>
    <w:p w:rsidR="00E05150" w:rsidRPr="006020F1" w:rsidRDefault="00E304F6" w:rsidP="006020F1">
      <w:pPr>
        <w:widowControl w:val="0"/>
        <w:spacing w:after="272" w:line="25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</w:pPr>
      <w:r w:rsidRPr="00E304F6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  <w:t>Збори будуть проведені шляхом опитування, яке не передбачає спільної присутності на них акціонерів (їх представників), дистанційного заповнення бюлетенів акціонерами і надсилання їх до Товариства через депозитарну систему України у порядку, встановленому рішенням Національної комісії з цінних паперів та фондового ринку від 06.03.2023 року № 236 «Про затвердження Порядку скликання та проведення дистанційних загальних зборів» - дистанційні загальні збори, з урахуванням особливостей проведення зборів у період воєнного стану.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496B7A" w:rsidTr="008E66EA">
        <w:trPr>
          <w:trHeight w:val="5623"/>
        </w:trPr>
        <w:tc>
          <w:tcPr>
            <w:tcW w:w="12240" w:type="dxa"/>
          </w:tcPr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496B7A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496B7A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F774C4" w:rsidRPr="006020F1" w:rsidRDefault="00E304F6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</w:pPr>
                        <w:r w:rsidRPr="006020F1">
                          <w:rPr>
                            <w:rFonts w:ascii="Times New Roman" w:eastAsia="Arial Unicode MS" w:hAnsi="Times New Roman" w:cs="Times New Roman"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  <w:t>Дата і час початку проведення загальних зборів</w:t>
                        </w:r>
                        <w:r w:rsidRPr="006020F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B569CC" w:rsidRPr="006020F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Pr="006020F1"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  <w:t>04 липня 2024 року 18:00 (дата та час завершення голосування)</w:t>
                        </w:r>
                      </w:p>
                      <w:p w:rsidR="00E304F6" w:rsidRPr="006020F1" w:rsidRDefault="00E304F6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F873C6" w:rsidRPr="006020F1" w:rsidRDefault="00E91A2A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</w:pPr>
                        <w:r w:rsidRPr="006020F1">
                          <w:rPr>
                            <w:rFonts w:ascii="Times New Roman" w:eastAsia="Arial Unicode MS" w:hAnsi="Times New Roman" w:cs="Times New Roman"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  <w:t>Час початку і закінчення реєстрації акціонерів для участі у загальних зборах</w:t>
                        </w:r>
                        <w:r w:rsidRPr="006020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212CC" w:rsidRPr="006020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7816FF" w:rsidRPr="006020F1"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  <w:t>21 червня 2024 року з 11 год. 00 хв. - 04 липня 2024 року о 18 год. 00 хв.</w:t>
                        </w:r>
                      </w:p>
                      <w:p w:rsidR="00ED50BD" w:rsidRPr="006020F1" w:rsidRDefault="00ED50BD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</w:pPr>
                      </w:p>
                      <w:p w:rsidR="00ED50BD" w:rsidRPr="006020F1" w:rsidRDefault="00ED50BD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</w:pPr>
                        <w:r w:rsidRPr="006020F1">
                          <w:rPr>
                            <w:rFonts w:ascii="Times New Roman" w:eastAsia="Arial Unicode MS" w:hAnsi="Times New Roman" w:cs="Times New Roman"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  <w:t>Дата складення переліку акціонерів, які мають право на участь у загальних зборах-</w:t>
                        </w:r>
                        <w:r w:rsidRPr="006020F1"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  <w:t>01 липня 2024 року</w:t>
                        </w:r>
                      </w:p>
                      <w:p w:rsidR="00ED50BD" w:rsidRPr="006020F1" w:rsidRDefault="00ED50BD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212CC" w:rsidRPr="00496B7A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11AD" w:rsidRPr="00496B7A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940385" w:rsidRPr="004B159E" w:rsidRDefault="000E03CA" w:rsidP="004B15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bookmarkStart w:id="2" w:name="_GoBack"/>
                  <w:bookmarkEnd w:id="2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40385" w:rsidRPr="00B373D8">
                    <w:rPr>
                      <w:rFonts w:ascii="Times New Roman" w:hAnsi="Times New Roman" w:cs="Times New Roman"/>
                      <w:lang w:val="uk-UA"/>
                    </w:rPr>
                    <w:t>З текстом повідомлення можна ознайомитись за посиланням </w:t>
                  </w:r>
                  <w:r w:rsidR="00940385" w:rsidRPr="00B373D8">
                    <w:rPr>
                      <w:rFonts w:ascii="Times New Roman" w:hAnsi="Times New Roman" w:cs="Times New Roman"/>
                      <w:lang w:val="uk-UA"/>
                    </w:rPr>
                    <w:br/>
                  </w:r>
                  <w:hyperlink r:id="rId5" w:history="1">
                    <w:r w:rsidR="00891498">
                      <w:rPr>
                        <w:rStyle w:val="a4"/>
                        <w:rFonts w:ascii="Times New Roman" w:hAnsi="Times New Roman" w:cs="Times New Roman"/>
                      </w:rPr>
                      <w:t>https://www.csd.ua/images/stories/pdf/depsystem/2024/pkh_vasylkivska_20240619_20240619124741.pdf</w:t>
                    </w:r>
                  </w:hyperlink>
                </w:p>
                <w:p w:rsidR="00940385" w:rsidRPr="00496B7A" w:rsidRDefault="00940385" w:rsidP="00940385">
                  <w:pPr>
                    <w:pStyle w:val="Default"/>
                  </w:pPr>
                  <w:r w:rsidRPr="002672AE">
                    <w:rPr>
                      <w:lang w:val="uk-UA"/>
                    </w:rPr>
            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</w:t>
                  </w:r>
                  <w:r w:rsidRPr="00B0271B">
                    <w:rPr>
                      <w:lang w:val="uk-UA"/>
                    </w:rPr>
                    <w:t xml:space="preserve"> систему України Затвердженого Рішенням Національної комісії з цінних паперів та фондового ринку 07 березня 2017 року №148)</w:t>
                  </w:r>
                </w:p>
                <w:p w:rsidR="002F0C44" w:rsidRPr="00940385" w:rsidRDefault="002F0C44" w:rsidP="002F0C44">
                  <w:pPr>
                    <w:pStyle w:val="Default"/>
                  </w:pPr>
                </w:p>
                <w:p w:rsidR="00692230" w:rsidRPr="00496B7A" w:rsidRDefault="00692230" w:rsidP="002F0C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0C44" w:rsidRPr="00496B7A" w:rsidRDefault="002F0C44" w:rsidP="002F0C44">
                  <w:pPr>
                    <w:pStyle w:val="Default"/>
                  </w:pPr>
                </w:p>
                <w:p w:rsidR="002F0C44" w:rsidRPr="00496B7A" w:rsidRDefault="002F0C44" w:rsidP="003F54A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12"/>
                  </w:tblGrid>
                  <w:tr w:rsidR="002F0C44" w:rsidRPr="002F0C44">
                    <w:trPr>
                      <w:trHeight w:val="90"/>
                    </w:trPr>
                    <w:tc>
                      <w:tcPr>
                        <w:tcW w:w="2412" w:type="dxa"/>
                      </w:tcPr>
                      <w:p w:rsidR="002F0C44" w:rsidRPr="002F0C44" w:rsidRDefault="002F0C44" w:rsidP="002F0C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132A" w:rsidRPr="00873A37" w:rsidRDefault="0087132A" w:rsidP="00692230">
                  <w:pPr>
                    <w:spacing w:after="0" w:line="240" w:lineRule="auto"/>
                    <w:ind w:right="13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87132A" w:rsidRPr="00496B7A">
                    <w:trPr>
                      <w:trHeight w:val="130"/>
                    </w:trPr>
                    <w:tc>
                      <w:tcPr>
                        <w:tcW w:w="12240" w:type="dxa"/>
                      </w:tcPr>
                      <w:p w:rsidR="0087132A" w:rsidRPr="00496B7A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1AD" w:rsidRPr="00496B7A" w:rsidRDefault="00A011AD" w:rsidP="005266F2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69CC" w:rsidRPr="00496B7A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BF6" w:rsidRPr="00546C2A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03B7B"/>
    <w:rsid w:val="00015075"/>
    <w:rsid w:val="0002400D"/>
    <w:rsid w:val="000352B4"/>
    <w:rsid w:val="000474F4"/>
    <w:rsid w:val="00055DAC"/>
    <w:rsid w:val="00057427"/>
    <w:rsid w:val="00057A9E"/>
    <w:rsid w:val="00091983"/>
    <w:rsid w:val="000A0B24"/>
    <w:rsid w:val="000E03CA"/>
    <w:rsid w:val="000E43DE"/>
    <w:rsid w:val="0010615D"/>
    <w:rsid w:val="00106E04"/>
    <w:rsid w:val="00111B89"/>
    <w:rsid w:val="001206F2"/>
    <w:rsid w:val="001255D1"/>
    <w:rsid w:val="00127733"/>
    <w:rsid w:val="00130D13"/>
    <w:rsid w:val="00132016"/>
    <w:rsid w:val="00132F28"/>
    <w:rsid w:val="001364AB"/>
    <w:rsid w:val="00143CAB"/>
    <w:rsid w:val="001472E3"/>
    <w:rsid w:val="0017225D"/>
    <w:rsid w:val="001A0C46"/>
    <w:rsid w:val="001C31F3"/>
    <w:rsid w:val="001F2F49"/>
    <w:rsid w:val="00213471"/>
    <w:rsid w:val="0022666B"/>
    <w:rsid w:val="00234EDF"/>
    <w:rsid w:val="002471C6"/>
    <w:rsid w:val="00264F24"/>
    <w:rsid w:val="002672AE"/>
    <w:rsid w:val="00267C95"/>
    <w:rsid w:val="002C0CF0"/>
    <w:rsid w:val="002F0C44"/>
    <w:rsid w:val="002F1BF6"/>
    <w:rsid w:val="003212B1"/>
    <w:rsid w:val="00322A67"/>
    <w:rsid w:val="00327AD6"/>
    <w:rsid w:val="003440D2"/>
    <w:rsid w:val="003462C7"/>
    <w:rsid w:val="0037623E"/>
    <w:rsid w:val="0038527C"/>
    <w:rsid w:val="00396164"/>
    <w:rsid w:val="00397BAF"/>
    <w:rsid w:val="003A2084"/>
    <w:rsid w:val="003A4071"/>
    <w:rsid w:val="003A54F0"/>
    <w:rsid w:val="003B0468"/>
    <w:rsid w:val="003C51C4"/>
    <w:rsid w:val="003C64F3"/>
    <w:rsid w:val="003C7062"/>
    <w:rsid w:val="003C7D9C"/>
    <w:rsid w:val="003E40F3"/>
    <w:rsid w:val="003E7F0F"/>
    <w:rsid w:val="003F54A4"/>
    <w:rsid w:val="00401676"/>
    <w:rsid w:val="00416A3E"/>
    <w:rsid w:val="004436B3"/>
    <w:rsid w:val="00472F3B"/>
    <w:rsid w:val="00477A0E"/>
    <w:rsid w:val="004823B3"/>
    <w:rsid w:val="0048456E"/>
    <w:rsid w:val="00495677"/>
    <w:rsid w:val="00496B7A"/>
    <w:rsid w:val="004A06DC"/>
    <w:rsid w:val="004A33A6"/>
    <w:rsid w:val="004B1498"/>
    <w:rsid w:val="004B159E"/>
    <w:rsid w:val="004B6A39"/>
    <w:rsid w:val="004C062C"/>
    <w:rsid w:val="004F4B2E"/>
    <w:rsid w:val="005266F2"/>
    <w:rsid w:val="0053762C"/>
    <w:rsid w:val="005437A6"/>
    <w:rsid w:val="00546C2A"/>
    <w:rsid w:val="00550C35"/>
    <w:rsid w:val="00574F27"/>
    <w:rsid w:val="00575E31"/>
    <w:rsid w:val="005C0A7D"/>
    <w:rsid w:val="005D1E76"/>
    <w:rsid w:val="005D4B0A"/>
    <w:rsid w:val="005D5CDF"/>
    <w:rsid w:val="006020F1"/>
    <w:rsid w:val="0060473E"/>
    <w:rsid w:val="00604D39"/>
    <w:rsid w:val="0065458A"/>
    <w:rsid w:val="00665661"/>
    <w:rsid w:val="0067768F"/>
    <w:rsid w:val="00684EF3"/>
    <w:rsid w:val="00685AD1"/>
    <w:rsid w:val="00692230"/>
    <w:rsid w:val="006A189C"/>
    <w:rsid w:val="006A239F"/>
    <w:rsid w:val="006A6509"/>
    <w:rsid w:val="006B5E06"/>
    <w:rsid w:val="006C170A"/>
    <w:rsid w:val="006C7309"/>
    <w:rsid w:val="006D3090"/>
    <w:rsid w:val="006D31AF"/>
    <w:rsid w:val="006D5F30"/>
    <w:rsid w:val="006E476A"/>
    <w:rsid w:val="00707BFF"/>
    <w:rsid w:val="007109DA"/>
    <w:rsid w:val="0071461B"/>
    <w:rsid w:val="00715D0C"/>
    <w:rsid w:val="00731918"/>
    <w:rsid w:val="00733898"/>
    <w:rsid w:val="007546E6"/>
    <w:rsid w:val="007558A4"/>
    <w:rsid w:val="007816FF"/>
    <w:rsid w:val="0079194C"/>
    <w:rsid w:val="007B0EDE"/>
    <w:rsid w:val="007C010E"/>
    <w:rsid w:val="007C6289"/>
    <w:rsid w:val="007D58B9"/>
    <w:rsid w:val="007F5204"/>
    <w:rsid w:val="00861892"/>
    <w:rsid w:val="0087132A"/>
    <w:rsid w:val="00873A37"/>
    <w:rsid w:val="00891498"/>
    <w:rsid w:val="008A2ECA"/>
    <w:rsid w:val="008D00E2"/>
    <w:rsid w:val="008E143A"/>
    <w:rsid w:val="008E66EA"/>
    <w:rsid w:val="008E743D"/>
    <w:rsid w:val="008F0B1C"/>
    <w:rsid w:val="008F10FF"/>
    <w:rsid w:val="0090485F"/>
    <w:rsid w:val="009212CC"/>
    <w:rsid w:val="00940385"/>
    <w:rsid w:val="00945229"/>
    <w:rsid w:val="009464EE"/>
    <w:rsid w:val="00947647"/>
    <w:rsid w:val="00966A9D"/>
    <w:rsid w:val="00973B30"/>
    <w:rsid w:val="0099017D"/>
    <w:rsid w:val="009A5CAA"/>
    <w:rsid w:val="009E3AB8"/>
    <w:rsid w:val="009F10DC"/>
    <w:rsid w:val="009F44AB"/>
    <w:rsid w:val="00A011AD"/>
    <w:rsid w:val="00A1402C"/>
    <w:rsid w:val="00A3200D"/>
    <w:rsid w:val="00A41C84"/>
    <w:rsid w:val="00A51507"/>
    <w:rsid w:val="00A531C2"/>
    <w:rsid w:val="00A66BAF"/>
    <w:rsid w:val="00A724FE"/>
    <w:rsid w:val="00A963A8"/>
    <w:rsid w:val="00AA7673"/>
    <w:rsid w:val="00AB4929"/>
    <w:rsid w:val="00AC5496"/>
    <w:rsid w:val="00AD19BC"/>
    <w:rsid w:val="00AE6664"/>
    <w:rsid w:val="00AE7EE8"/>
    <w:rsid w:val="00AF3738"/>
    <w:rsid w:val="00B009B9"/>
    <w:rsid w:val="00B0271B"/>
    <w:rsid w:val="00B03519"/>
    <w:rsid w:val="00B1236A"/>
    <w:rsid w:val="00B34596"/>
    <w:rsid w:val="00B373D8"/>
    <w:rsid w:val="00B43771"/>
    <w:rsid w:val="00B569CC"/>
    <w:rsid w:val="00B649B7"/>
    <w:rsid w:val="00B85514"/>
    <w:rsid w:val="00B862F0"/>
    <w:rsid w:val="00B93637"/>
    <w:rsid w:val="00BA1EAB"/>
    <w:rsid w:val="00BA5BFD"/>
    <w:rsid w:val="00BD294F"/>
    <w:rsid w:val="00BD5FB0"/>
    <w:rsid w:val="00BF706D"/>
    <w:rsid w:val="00C0747D"/>
    <w:rsid w:val="00C17C49"/>
    <w:rsid w:val="00C63E81"/>
    <w:rsid w:val="00C9492A"/>
    <w:rsid w:val="00CA3076"/>
    <w:rsid w:val="00CC5C77"/>
    <w:rsid w:val="00CD5153"/>
    <w:rsid w:val="00CD6FF1"/>
    <w:rsid w:val="00CF1A22"/>
    <w:rsid w:val="00D1630F"/>
    <w:rsid w:val="00D376A4"/>
    <w:rsid w:val="00D76188"/>
    <w:rsid w:val="00D82E51"/>
    <w:rsid w:val="00D8404E"/>
    <w:rsid w:val="00D949D4"/>
    <w:rsid w:val="00DA6BC4"/>
    <w:rsid w:val="00DA71BC"/>
    <w:rsid w:val="00DB1F23"/>
    <w:rsid w:val="00DD4991"/>
    <w:rsid w:val="00DE1297"/>
    <w:rsid w:val="00E05150"/>
    <w:rsid w:val="00E10F7C"/>
    <w:rsid w:val="00E13396"/>
    <w:rsid w:val="00E304F6"/>
    <w:rsid w:val="00E3744C"/>
    <w:rsid w:val="00E50C80"/>
    <w:rsid w:val="00E74530"/>
    <w:rsid w:val="00E81120"/>
    <w:rsid w:val="00E83896"/>
    <w:rsid w:val="00E90AA9"/>
    <w:rsid w:val="00E91A2A"/>
    <w:rsid w:val="00EB24B2"/>
    <w:rsid w:val="00EB668D"/>
    <w:rsid w:val="00ED50BD"/>
    <w:rsid w:val="00EE4312"/>
    <w:rsid w:val="00F10F41"/>
    <w:rsid w:val="00F251E4"/>
    <w:rsid w:val="00F315C9"/>
    <w:rsid w:val="00F774C4"/>
    <w:rsid w:val="00F862DE"/>
    <w:rsid w:val="00F86FE2"/>
    <w:rsid w:val="00F873C6"/>
    <w:rsid w:val="00F956A3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Heading1Exact">
    <w:name w:val="Heading #1 Exact"/>
    <w:basedOn w:val="a0"/>
    <w:link w:val="Heading1"/>
    <w:rsid w:val="00550C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">
    <w:name w:val="Heading #1"/>
    <w:basedOn w:val="a"/>
    <w:link w:val="Heading1Exact"/>
    <w:rsid w:val="00550C35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Heading1Exact">
    <w:name w:val="Heading #1 Exact"/>
    <w:basedOn w:val="a0"/>
    <w:link w:val="Heading1"/>
    <w:rsid w:val="00550C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">
    <w:name w:val="Heading #1"/>
    <w:basedOn w:val="a"/>
    <w:link w:val="Heading1Exact"/>
    <w:rsid w:val="00550C35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4/pkh_vasylkivska_20240619_2024061912474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cp:lastPrinted>2024-01-22T15:01:00Z</cp:lastPrinted>
  <dcterms:created xsi:type="dcterms:W3CDTF">2024-06-20T18:48:00Z</dcterms:created>
  <dcterms:modified xsi:type="dcterms:W3CDTF">2024-06-20T18:53:00Z</dcterms:modified>
</cp:coreProperties>
</file>