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3C64F3" w:rsidRDefault="00322A67" w:rsidP="0032442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64F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3C64F3" w:rsidRDefault="00F10F41" w:rsidP="0032442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F10F41" w:rsidRPr="003C64F3">
        <w:trPr>
          <w:trHeight w:val="137"/>
        </w:trPr>
        <w:tc>
          <w:tcPr>
            <w:tcW w:w="12240" w:type="dxa"/>
          </w:tcPr>
          <w:p w:rsidR="00F10F41" w:rsidRPr="003C64F3" w:rsidRDefault="006C348C" w:rsidP="0032442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</w:t>
            </w:r>
            <w:r w:rsidR="00F10F41" w:rsidRPr="003C64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Приватного акціонерного товариства «</w:t>
            </w:r>
            <w:proofErr w:type="spellStart"/>
            <w:r w:rsidR="00F10F41" w:rsidRPr="003C64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Славутський</w:t>
            </w:r>
            <w:proofErr w:type="spellEnd"/>
            <w:r w:rsidR="00F10F41" w:rsidRPr="003C64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солодовий завод» </w:t>
            </w:r>
          </w:p>
        </w:tc>
      </w:tr>
    </w:tbl>
    <w:p w:rsidR="00CF1A22" w:rsidRPr="003C64F3" w:rsidRDefault="00CF1A22" w:rsidP="00324426">
      <w:pPr>
        <w:pStyle w:val="Default"/>
        <w:jc w:val="both"/>
      </w:pPr>
    </w:p>
    <w:p w:rsidR="009464EE" w:rsidRPr="003C64F3" w:rsidRDefault="009464EE" w:rsidP="0032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64EE" w:rsidRPr="003C64F3" w:rsidRDefault="009464EE" w:rsidP="000E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64F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D76188" w:rsidRPr="009464EE" w:rsidRDefault="009464EE" w:rsidP="000E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64F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проведення (скликання) загальних зборів акціонерного товариства</w:t>
      </w:r>
    </w:p>
    <w:p w:rsidR="00401676" w:rsidRDefault="00401676" w:rsidP="00324426">
      <w:pPr>
        <w:pStyle w:val="Default"/>
        <w:jc w:val="both"/>
        <w:rPr>
          <w:lang w:val="uk-UA"/>
        </w:rPr>
      </w:pPr>
    </w:p>
    <w:p w:rsidR="009464EE" w:rsidRPr="003E7F0F" w:rsidRDefault="00322A67" w:rsidP="00324426">
      <w:pPr>
        <w:pStyle w:val="Default"/>
        <w:ind w:firstLine="708"/>
        <w:jc w:val="both"/>
        <w:rPr>
          <w:lang w:val="uk-UA"/>
        </w:rPr>
      </w:pPr>
      <w:r w:rsidRPr="003E7F0F">
        <w:rPr>
          <w:lang w:val="uk-UA"/>
        </w:rPr>
        <w:t>Повне</w:t>
      </w:r>
      <w:r w:rsidR="00B85514" w:rsidRPr="003E7F0F">
        <w:rPr>
          <w:lang w:val="uk-UA"/>
        </w:rPr>
        <w:t xml:space="preserve"> найменування</w:t>
      </w:r>
      <w:r w:rsidRPr="003E7F0F">
        <w:rPr>
          <w:lang w:val="uk-UA"/>
        </w:rPr>
        <w:t xml:space="preserve"> </w:t>
      </w:r>
      <w:r w:rsidR="00B85514" w:rsidRPr="003E7F0F">
        <w:rPr>
          <w:lang w:val="uk-UA"/>
        </w:rPr>
        <w:t xml:space="preserve">- </w:t>
      </w:r>
      <w:r w:rsidR="009464EE" w:rsidRPr="003E7F0F">
        <w:rPr>
          <w:b/>
          <w:bCs/>
          <w:lang w:val="uk-UA"/>
        </w:rPr>
        <w:t>Приватне акціонерне товариство «</w:t>
      </w:r>
      <w:proofErr w:type="spellStart"/>
      <w:r w:rsidR="009464EE" w:rsidRPr="003E7F0F">
        <w:rPr>
          <w:b/>
          <w:bCs/>
          <w:lang w:val="uk-UA"/>
        </w:rPr>
        <w:t>Славутський</w:t>
      </w:r>
      <w:proofErr w:type="spellEnd"/>
      <w:r w:rsidR="009464EE" w:rsidRPr="003E7F0F">
        <w:rPr>
          <w:b/>
          <w:bCs/>
          <w:lang w:val="uk-UA"/>
        </w:rPr>
        <w:t xml:space="preserve"> солодовий завод»</w:t>
      </w:r>
      <w:r w:rsidR="00B85514" w:rsidRPr="003E7F0F">
        <w:rPr>
          <w:lang w:val="uk-UA"/>
        </w:rPr>
        <w:t>, Ідентифікаційний код юридичної особи</w:t>
      </w:r>
      <w:r w:rsidR="00324426" w:rsidRPr="00324426">
        <w:rPr>
          <w:lang w:val="uk-UA"/>
        </w:rPr>
        <w:t xml:space="preserve"> </w:t>
      </w:r>
      <w:r w:rsidR="00B85514" w:rsidRPr="003E7F0F">
        <w:rPr>
          <w:lang w:val="uk-UA"/>
        </w:rPr>
        <w:t>-</w:t>
      </w:r>
      <w:r w:rsidRPr="003E7F0F">
        <w:rPr>
          <w:lang w:val="uk-UA"/>
        </w:rPr>
        <w:t xml:space="preserve"> </w:t>
      </w:r>
      <w:r w:rsidR="009464EE" w:rsidRPr="003E7F0F">
        <w:rPr>
          <w:b/>
          <w:lang w:val="uk-UA"/>
        </w:rPr>
        <w:t>00377733</w:t>
      </w:r>
      <w:r w:rsidR="00B85514" w:rsidRPr="003E7F0F">
        <w:rPr>
          <w:lang w:val="uk-UA"/>
        </w:rPr>
        <w:t>, Місцезнаходження</w:t>
      </w:r>
      <w:r w:rsidR="00A66BAF" w:rsidRPr="003E7F0F">
        <w:rPr>
          <w:lang w:val="uk-UA"/>
        </w:rPr>
        <w:t xml:space="preserve"> </w:t>
      </w:r>
      <w:r w:rsidR="00B85514" w:rsidRPr="003E7F0F">
        <w:rPr>
          <w:lang w:val="uk-UA"/>
        </w:rPr>
        <w:t xml:space="preserve">- </w:t>
      </w:r>
      <w:r w:rsidR="009464EE" w:rsidRPr="003E7F0F">
        <w:rPr>
          <w:lang w:val="uk-UA"/>
        </w:rPr>
        <w:t>30068, Хмельницька область, Шепетівський район, с. Крупець, вулиця Богдана Хмельницького, 43</w:t>
      </w:r>
    </w:p>
    <w:p w:rsidR="00B569CC" w:rsidRPr="009464EE" w:rsidRDefault="00B569CC" w:rsidP="00324426">
      <w:pPr>
        <w:pStyle w:val="Default"/>
        <w:jc w:val="both"/>
        <w:rPr>
          <w:lang w:val="uk-UA"/>
        </w:rPr>
      </w:pPr>
    </w:p>
    <w:p w:rsidR="00B569CC" w:rsidRPr="003C64F3" w:rsidRDefault="00B569CC" w:rsidP="0032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  <w:gridCol w:w="1784"/>
      </w:tblGrid>
      <w:tr w:rsidR="00B569CC" w:rsidRPr="00B569CC" w:rsidTr="008E66EA">
        <w:trPr>
          <w:trHeight w:val="5623"/>
        </w:trPr>
        <w:tc>
          <w:tcPr>
            <w:tcW w:w="12240" w:type="dxa"/>
            <w:gridSpan w:val="2"/>
          </w:tcPr>
          <w:p w:rsidR="00B569CC" w:rsidRPr="003212B1" w:rsidRDefault="00B569CC" w:rsidP="00324426">
            <w:pPr>
              <w:pStyle w:val="Default"/>
              <w:jc w:val="both"/>
              <w:rPr>
                <w:b/>
                <w:lang w:val="uk-UA"/>
              </w:rPr>
            </w:pPr>
            <w:r w:rsidRPr="00BD294F">
              <w:rPr>
                <w:lang w:val="uk-UA"/>
              </w:rPr>
              <w:t>Дата і час початку проведення загальних зборів –</w:t>
            </w:r>
            <w:r w:rsidR="00324426" w:rsidRPr="00324426">
              <w:rPr>
                <w:b/>
                <w:color w:val="0D0D0D"/>
              </w:rPr>
              <w:t>08.04.2025</w:t>
            </w:r>
            <w:r w:rsidR="003212B1" w:rsidRPr="003212B1">
              <w:rPr>
                <w:rStyle w:val="2"/>
                <w:rFonts w:eastAsiaTheme="minorHAnsi"/>
                <w:b/>
                <w:sz w:val="24"/>
                <w:szCs w:val="24"/>
              </w:rPr>
              <w:t xml:space="preserve"> 11:00</w:t>
            </w:r>
          </w:p>
          <w:p w:rsidR="009212CC" w:rsidRPr="009212CC" w:rsidRDefault="009212CC" w:rsidP="0032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212C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p w:rsidR="009212CC" w:rsidRPr="00BD294F" w:rsidRDefault="009212CC" w:rsidP="00324426">
                  <w:pPr>
                    <w:pStyle w:val="Default"/>
                    <w:jc w:val="both"/>
                    <w:rPr>
                      <w:lang w:val="uk-UA"/>
                    </w:rPr>
                  </w:pPr>
                  <w:r w:rsidRPr="00BD294F">
                    <w:rPr>
                      <w:lang w:val="uk-UA"/>
                    </w:rPr>
                    <w:t>Дата складення переліку акціонерів, які мають право на участь у загальних зборах -</w:t>
                  </w:r>
                  <w:r w:rsidR="00324426" w:rsidRPr="00324426">
                    <w:rPr>
                      <w:b/>
                      <w:color w:val="0D0D0D"/>
                      <w:spacing w:val="-2"/>
                    </w:rPr>
                    <w:t>15.04.2025</w:t>
                  </w:r>
                </w:p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9212C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9212CC" w:rsidRPr="009212CC" w:rsidRDefault="009212CC" w:rsidP="003244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9212C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9212CC" w:rsidRPr="009212CC" w:rsidRDefault="009212CC" w:rsidP="003244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011AD" w:rsidRPr="00A011A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3F54A4" w:rsidRPr="00324426" w:rsidRDefault="00A011AD" w:rsidP="00324426">
                  <w:pPr>
                    <w:pStyle w:val="Default"/>
                    <w:jc w:val="both"/>
                    <w:rPr>
                      <w:color w:val="0D0D0D"/>
                      <w:spacing w:val="-2"/>
                      <w:u w:val="single" w:color="0D0D0D"/>
                    </w:rPr>
                  </w:pPr>
                  <w:r w:rsidRPr="003F54A4">
                    <w:rPr>
                      <w:lang w:val="uk-UA"/>
                    </w:rPr>
                    <w:t xml:space="preserve">URL-адреса </w:t>
                  </w:r>
                  <w:proofErr w:type="spellStart"/>
                  <w:r w:rsidRPr="003F54A4">
                    <w:rPr>
                      <w:lang w:val="uk-UA"/>
                    </w:rPr>
                    <w:t>вебсайту</w:t>
                  </w:r>
                  <w:proofErr w:type="spellEnd"/>
                  <w:r w:rsidRPr="003F54A4">
                    <w:rPr>
                      <w:lang w:val="uk-UA"/>
                    </w:rPr>
                    <w:t xml:space="preserve">, на якій розміщено інформацію, зазначену в частині третій статті 47 Закону України "Про акціонерні товариства" - </w:t>
                  </w:r>
                  <w:hyperlink r:id="rId5">
                    <w:r w:rsidR="00324426" w:rsidRPr="00324426">
                      <w:rPr>
                        <w:color w:val="0D0D0D"/>
                        <w:spacing w:val="-2"/>
                        <w:u w:val="single" w:color="0D0D0D"/>
                      </w:rPr>
                      <w:t>http://malthouse.km.ua</w:t>
                    </w:r>
                  </w:hyperlink>
                </w:p>
                <w:p w:rsidR="00A011AD" w:rsidRPr="003F54A4" w:rsidRDefault="00A011AD" w:rsidP="00324426">
                  <w:pPr>
                    <w:pStyle w:val="Default"/>
                    <w:jc w:val="both"/>
                    <w:rPr>
                      <w:lang w:val="uk-UA"/>
                    </w:rPr>
                  </w:pPr>
                  <w:r w:rsidRPr="003F54A4">
                    <w:rPr>
                      <w:lang w:val="uk-UA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573"/>
                  </w:tblGrid>
                  <w:tr w:rsidR="00A011AD" w:rsidRPr="003F54A4" w:rsidTr="00B34596">
                    <w:trPr>
                      <w:trHeight w:val="239"/>
                    </w:trPr>
                    <w:tc>
                      <w:tcPr>
                        <w:tcW w:w="8573" w:type="dxa"/>
                      </w:tcPr>
                      <w:p w:rsidR="003F54A4" w:rsidRPr="00324426" w:rsidRDefault="00A011AD" w:rsidP="003244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F54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Бюлетені для голосування розміщуватимуться у вільному для акціонерів доступі на сторінці </w:t>
                        </w:r>
                        <w:hyperlink r:id="rId6" w:history="1">
                          <w:r w:rsidR="00324426" w:rsidRPr="000177D1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http://malthouse.km.ua</w:t>
                          </w:r>
                        </w:hyperlink>
                        <w:r w:rsidRPr="00324426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.</w:t>
                        </w:r>
                      </w:p>
                      <w:p w:rsidR="00A011AD" w:rsidRPr="003F54A4" w:rsidRDefault="00A011AD" w:rsidP="003244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3F54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</w:tc>
                  </w:tr>
                </w:tbl>
                <w:p w:rsidR="00A011AD" w:rsidRPr="003F54A4" w:rsidRDefault="00A011AD" w:rsidP="003244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011AD" w:rsidRPr="00BA5BFD" w:rsidRDefault="00A011AD" w:rsidP="003244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B345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Дата розміщення єдиного бюлетеня для голосування (щодо інших питань порядку денного, крім обрання органів товариства) – </w:t>
                  </w:r>
                  <w:r w:rsidR="00324426" w:rsidRPr="0032442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</w:t>
                  </w:r>
                  <w:r w:rsidRPr="00BA5BF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квітня 202</w:t>
                  </w:r>
                  <w:r w:rsidR="00324426" w:rsidRPr="0032442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BA5BF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року.</w:t>
                  </w:r>
                </w:p>
                <w:p w:rsidR="00A011AD" w:rsidRPr="00B34596" w:rsidRDefault="00A011AD" w:rsidP="0032442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A011AD" w:rsidRPr="00B34596" w:rsidRDefault="00A011AD" w:rsidP="0032442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bookmarkStart w:id="0" w:name="_GoBack"/>
                  <w:bookmarkEnd w:id="0"/>
                </w:p>
                <w:p w:rsidR="000A0B24" w:rsidRPr="008E66EA" w:rsidRDefault="00A011AD" w:rsidP="00324426">
                  <w:pPr>
                    <w:pStyle w:val="Default"/>
                    <w:jc w:val="both"/>
                    <w:rPr>
                      <w:b/>
                      <w:lang w:val="uk-UA"/>
                    </w:rPr>
                  </w:pPr>
                  <w:r w:rsidRPr="003F54A4">
                    <w:rPr>
                      <w:lang w:val="uk-UA"/>
                    </w:rPr>
                    <w:t xml:space="preserve">Голосування на річних загальних зборах (направлення до депозитарної установи бюлетенів для голосування) розпочинається </w:t>
                  </w:r>
                  <w:r w:rsidRPr="008E66EA">
                    <w:rPr>
                      <w:b/>
                      <w:lang w:val="uk-UA"/>
                    </w:rPr>
                    <w:t xml:space="preserve">об </w:t>
                  </w:r>
                  <w:r w:rsidR="00324426" w:rsidRPr="00324426">
                    <w:rPr>
                      <w:b/>
                      <w:color w:val="0D0D0D"/>
                    </w:rPr>
                    <w:t>11-00</w:t>
                  </w:r>
                  <w:r w:rsidR="00324426" w:rsidRPr="00324426">
                    <w:rPr>
                      <w:b/>
                      <w:color w:val="0D0D0D"/>
                      <w:spacing w:val="-6"/>
                    </w:rPr>
                    <w:t xml:space="preserve"> </w:t>
                  </w:r>
                  <w:r w:rsidR="00324426" w:rsidRPr="00324426">
                    <w:rPr>
                      <w:b/>
                      <w:color w:val="0D0D0D"/>
                    </w:rPr>
                    <w:t>08</w:t>
                  </w:r>
                  <w:r w:rsidR="00324426" w:rsidRPr="00324426">
                    <w:rPr>
                      <w:b/>
                      <w:color w:val="0D0D0D"/>
                      <w:spacing w:val="-4"/>
                    </w:rPr>
                    <w:t xml:space="preserve"> </w:t>
                  </w:r>
                  <w:proofErr w:type="spellStart"/>
                  <w:r w:rsidR="00324426" w:rsidRPr="00324426">
                    <w:rPr>
                      <w:b/>
                      <w:color w:val="0D0D0D"/>
                    </w:rPr>
                    <w:t>квітня</w:t>
                  </w:r>
                  <w:proofErr w:type="spellEnd"/>
                  <w:r w:rsidR="00324426" w:rsidRPr="00324426">
                    <w:rPr>
                      <w:b/>
                      <w:color w:val="0D0D0D"/>
                    </w:rPr>
                    <w:t xml:space="preserve"> 2025 року та </w:t>
                  </w:r>
                  <w:proofErr w:type="spellStart"/>
                  <w:r w:rsidR="00324426" w:rsidRPr="00324426">
                    <w:rPr>
                      <w:b/>
                      <w:color w:val="0D0D0D"/>
                    </w:rPr>
                    <w:t>завершується</w:t>
                  </w:r>
                  <w:proofErr w:type="spellEnd"/>
                  <w:r w:rsidR="00324426" w:rsidRPr="00324426">
                    <w:rPr>
                      <w:b/>
                      <w:color w:val="0D0D0D"/>
                    </w:rPr>
                    <w:t xml:space="preserve"> о 18-00 18 </w:t>
                  </w:r>
                  <w:proofErr w:type="spellStart"/>
                  <w:r w:rsidR="00324426" w:rsidRPr="00324426">
                    <w:rPr>
                      <w:b/>
                      <w:color w:val="0D0D0D"/>
                    </w:rPr>
                    <w:t>квітня</w:t>
                  </w:r>
                  <w:proofErr w:type="spellEnd"/>
                  <w:r w:rsidR="00324426" w:rsidRPr="00324426">
                    <w:rPr>
                      <w:b/>
                      <w:color w:val="0D0D0D"/>
                    </w:rPr>
                    <w:t xml:space="preserve"> 2025 року</w:t>
                  </w:r>
                  <w:r w:rsidRPr="008E66EA">
                    <w:rPr>
                      <w:b/>
                      <w:lang w:val="uk-UA"/>
                    </w:rPr>
                    <w:t>.</w:t>
                  </w:r>
                </w:p>
                <w:p w:rsidR="00A011AD" w:rsidRPr="003F54A4" w:rsidRDefault="00A011AD" w:rsidP="00324426">
                  <w:pPr>
                    <w:pStyle w:val="Default"/>
                    <w:ind w:firstLine="708"/>
                    <w:jc w:val="both"/>
                    <w:rPr>
                      <w:lang w:val="uk-UA"/>
                    </w:rPr>
                  </w:pPr>
                  <w:r w:rsidRPr="003F54A4">
                    <w:rPr>
                      <w:lang w:val="uk-UA"/>
                    </w:rPr>
                    <w:t xml:space="preserve"> </w:t>
                  </w:r>
                </w:p>
                <w:p w:rsidR="00A011AD" w:rsidRPr="003F54A4" w:rsidRDefault="00A011AD" w:rsidP="00324426">
                  <w:pPr>
                    <w:pStyle w:val="Default"/>
                    <w:ind w:firstLine="708"/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B569CC" w:rsidRPr="00B569CC" w:rsidRDefault="00B569CC" w:rsidP="0032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22A67" w:rsidRPr="00322A67" w:rsidTr="008E66EA">
        <w:trPr>
          <w:gridAfter w:val="1"/>
          <w:wAfter w:w="1784" w:type="dxa"/>
          <w:trHeight w:val="319"/>
        </w:trPr>
        <w:tc>
          <w:tcPr>
            <w:tcW w:w="10456" w:type="dxa"/>
          </w:tcPr>
          <w:p w:rsidR="00665661" w:rsidRPr="003C7062" w:rsidRDefault="00322A67" w:rsidP="0032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71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71C6" w:rsidRPr="002471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2471C6" w:rsidRPr="003C7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час початку та завершення надсилання до депозитарної установи бюлете</w:t>
            </w:r>
            <w:r w:rsidR="00665661" w:rsidRPr="003C7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 для голосування:</w:t>
            </w:r>
          </w:p>
          <w:p w:rsidR="00324426" w:rsidRPr="00324426" w:rsidRDefault="00665661" w:rsidP="00324426">
            <w:pPr>
              <w:pStyle w:val="TableParagraph"/>
              <w:spacing w:before="116"/>
              <w:ind w:firstLine="602"/>
              <w:jc w:val="both"/>
              <w:rPr>
                <w:b/>
                <w:sz w:val="24"/>
                <w:szCs w:val="24"/>
              </w:rPr>
            </w:pPr>
            <w:r w:rsidRPr="00324426">
              <w:rPr>
                <w:b/>
                <w:sz w:val="24"/>
                <w:szCs w:val="24"/>
              </w:rPr>
              <w:t>-</w:t>
            </w:r>
            <w:r w:rsidR="008F0B1C" w:rsidRPr="00324426">
              <w:rPr>
                <w:b/>
                <w:sz w:val="24"/>
                <w:szCs w:val="24"/>
              </w:rPr>
              <w:t xml:space="preserve"> </w:t>
            </w:r>
            <w:r w:rsidR="00324426" w:rsidRPr="00324426">
              <w:rPr>
                <w:b/>
                <w:color w:val="0D0D0D"/>
                <w:sz w:val="24"/>
                <w:szCs w:val="24"/>
              </w:rPr>
              <w:t>Початок:</w:t>
            </w:r>
            <w:r w:rsidR="00324426" w:rsidRPr="00324426">
              <w:rPr>
                <w:b/>
                <w:color w:val="0D0D0D"/>
                <w:spacing w:val="-8"/>
                <w:sz w:val="24"/>
                <w:szCs w:val="24"/>
              </w:rPr>
              <w:t xml:space="preserve"> </w:t>
            </w:r>
            <w:r w:rsidR="00324426" w:rsidRPr="00324426">
              <w:rPr>
                <w:b/>
                <w:color w:val="0D0D0D"/>
                <w:sz w:val="24"/>
                <w:szCs w:val="24"/>
              </w:rPr>
              <w:t>08.04.2025</w:t>
            </w:r>
            <w:r w:rsidR="00324426" w:rsidRPr="00324426">
              <w:rPr>
                <w:b/>
                <w:color w:val="0D0D0D"/>
                <w:spacing w:val="-4"/>
                <w:sz w:val="24"/>
                <w:szCs w:val="24"/>
              </w:rPr>
              <w:t xml:space="preserve"> 11:00</w:t>
            </w:r>
          </w:p>
          <w:p w:rsidR="00322A67" w:rsidRPr="00324426" w:rsidRDefault="00324426" w:rsidP="0032442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442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2442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Завершення</w:t>
            </w:r>
            <w:proofErr w:type="spellEnd"/>
            <w:r w:rsidRPr="0032442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:</w:t>
            </w:r>
            <w:r w:rsidRPr="00324426">
              <w:rPr>
                <w:rFonts w:ascii="Times New Roman" w:hAnsi="Times New Roman" w:cs="Times New Roman"/>
                <w:b/>
                <w:color w:val="0D0D0D"/>
                <w:spacing w:val="-10"/>
                <w:sz w:val="24"/>
                <w:szCs w:val="24"/>
              </w:rPr>
              <w:t xml:space="preserve"> </w:t>
            </w:r>
            <w:r w:rsidRPr="00324426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18.04.2025</w:t>
            </w:r>
            <w:r w:rsidRPr="00324426">
              <w:rPr>
                <w:rFonts w:ascii="Times New Roman" w:hAnsi="Times New Roman" w:cs="Times New Roman"/>
                <w:b/>
                <w:color w:val="0D0D0D"/>
                <w:spacing w:val="-7"/>
                <w:sz w:val="24"/>
                <w:szCs w:val="24"/>
              </w:rPr>
              <w:t xml:space="preserve"> </w:t>
            </w:r>
            <w:r w:rsidRPr="00324426">
              <w:rPr>
                <w:rFonts w:ascii="Times New Roman" w:hAnsi="Times New Roman" w:cs="Times New Roman"/>
                <w:b/>
                <w:color w:val="0D0D0D"/>
                <w:spacing w:val="-4"/>
                <w:sz w:val="24"/>
                <w:szCs w:val="24"/>
              </w:rPr>
              <w:t>18:00</w:t>
            </w:r>
          </w:p>
          <w:p w:rsidR="002471C6" w:rsidRPr="002471C6" w:rsidRDefault="002471C6" w:rsidP="0032442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324426" w:rsidRPr="00322A67" w:rsidTr="008E66EA">
        <w:trPr>
          <w:gridAfter w:val="1"/>
          <w:wAfter w:w="1784" w:type="dxa"/>
          <w:trHeight w:val="319"/>
        </w:trPr>
        <w:tc>
          <w:tcPr>
            <w:tcW w:w="10456" w:type="dxa"/>
          </w:tcPr>
          <w:p w:rsidR="00324426" w:rsidRPr="002471C6" w:rsidRDefault="00324426" w:rsidP="00324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1BF6" w:rsidRPr="002471C6" w:rsidRDefault="002F1BF6" w:rsidP="0032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324426" w:rsidRDefault="00B009B9" w:rsidP="00324426">
      <w:pPr>
        <w:pStyle w:val="Default"/>
        <w:ind w:firstLine="708"/>
        <w:jc w:val="both"/>
      </w:pPr>
      <w:r w:rsidRPr="002672AE">
        <w:rPr>
          <w:lang w:val="uk-UA"/>
        </w:rPr>
        <w:t>З</w:t>
      </w:r>
      <w:r w:rsidR="0010615D" w:rsidRPr="002672AE">
        <w:rPr>
          <w:lang w:val="uk-UA"/>
        </w:rPr>
        <w:t xml:space="preserve"> </w:t>
      </w:r>
      <w:r w:rsidRPr="002672AE">
        <w:rPr>
          <w:lang w:val="uk-UA"/>
        </w:rPr>
        <w:t>текстом повідомлення можна ознайомитись за посиланням </w:t>
      </w:r>
      <w:r w:rsidRPr="002672AE">
        <w:rPr>
          <w:lang w:val="uk-UA"/>
        </w:rPr>
        <w:br/>
      </w:r>
      <w:hyperlink r:id="rId7" w:history="1">
        <w:r w:rsidR="00324426" w:rsidRPr="000177D1">
          <w:rPr>
            <w:rStyle w:val="a4"/>
          </w:rPr>
          <w:t>https://www.csd.ua/images/stories/pdf/depsystem/2025/slavutskyi_solodovyi_zavod_20250307_20250307091919.pdf</w:t>
        </w:r>
      </w:hyperlink>
    </w:p>
    <w:p w:rsidR="0071461B" w:rsidRPr="0071461B" w:rsidRDefault="0071461B" w:rsidP="00324426">
      <w:pPr>
        <w:pStyle w:val="Default"/>
        <w:ind w:firstLine="708"/>
        <w:jc w:val="both"/>
        <w:rPr>
          <w:lang w:val="uk-UA"/>
        </w:rPr>
      </w:pPr>
    </w:p>
    <w:p w:rsidR="00B009B9" w:rsidRPr="00B0271B" w:rsidRDefault="00B009B9" w:rsidP="00324426">
      <w:pPr>
        <w:pStyle w:val="Default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2400D"/>
    <w:rsid w:val="000474F4"/>
    <w:rsid w:val="00057427"/>
    <w:rsid w:val="000A0B24"/>
    <w:rsid w:val="000E2CE3"/>
    <w:rsid w:val="0010615D"/>
    <w:rsid w:val="00111B89"/>
    <w:rsid w:val="00132016"/>
    <w:rsid w:val="001472E3"/>
    <w:rsid w:val="002471C6"/>
    <w:rsid w:val="00264F24"/>
    <w:rsid w:val="002672AE"/>
    <w:rsid w:val="00267C95"/>
    <w:rsid w:val="002F1BF6"/>
    <w:rsid w:val="003212B1"/>
    <w:rsid w:val="00322A67"/>
    <w:rsid w:val="00324426"/>
    <w:rsid w:val="003440D2"/>
    <w:rsid w:val="00396164"/>
    <w:rsid w:val="003B0468"/>
    <w:rsid w:val="003C51C4"/>
    <w:rsid w:val="003C64F3"/>
    <w:rsid w:val="003C7062"/>
    <w:rsid w:val="003C7D9C"/>
    <w:rsid w:val="003E7F0F"/>
    <w:rsid w:val="003F54A4"/>
    <w:rsid w:val="00401676"/>
    <w:rsid w:val="00472F3B"/>
    <w:rsid w:val="00477A0E"/>
    <w:rsid w:val="00495677"/>
    <w:rsid w:val="004A06DC"/>
    <w:rsid w:val="004C062C"/>
    <w:rsid w:val="0053762C"/>
    <w:rsid w:val="00574F27"/>
    <w:rsid w:val="0060473E"/>
    <w:rsid w:val="00604D39"/>
    <w:rsid w:val="00665661"/>
    <w:rsid w:val="00684EF3"/>
    <w:rsid w:val="006A239F"/>
    <w:rsid w:val="006B5E06"/>
    <w:rsid w:val="006C348C"/>
    <w:rsid w:val="006C7309"/>
    <w:rsid w:val="006D5F30"/>
    <w:rsid w:val="00707BFF"/>
    <w:rsid w:val="0071461B"/>
    <w:rsid w:val="00715D0C"/>
    <w:rsid w:val="007546E6"/>
    <w:rsid w:val="007C010E"/>
    <w:rsid w:val="007C6289"/>
    <w:rsid w:val="007D58B9"/>
    <w:rsid w:val="00861892"/>
    <w:rsid w:val="008A2ECA"/>
    <w:rsid w:val="008E66EA"/>
    <w:rsid w:val="008E743D"/>
    <w:rsid w:val="008F0B1C"/>
    <w:rsid w:val="008F10FF"/>
    <w:rsid w:val="0090485F"/>
    <w:rsid w:val="009212CC"/>
    <w:rsid w:val="009464EE"/>
    <w:rsid w:val="0099017D"/>
    <w:rsid w:val="009A5CAA"/>
    <w:rsid w:val="009F44AB"/>
    <w:rsid w:val="00A011AD"/>
    <w:rsid w:val="00A41C84"/>
    <w:rsid w:val="00A66BAF"/>
    <w:rsid w:val="00A963A8"/>
    <w:rsid w:val="00AE6664"/>
    <w:rsid w:val="00B009B9"/>
    <w:rsid w:val="00B0271B"/>
    <w:rsid w:val="00B1236A"/>
    <w:rsid w:val="00B34596"/>
    <w:rsid w:val="00B569CC"/>
    <w:rsid w:val="00B85514"/>
    <w:rsid w:val="00B93637"/>
    <w:rsid w:val="00BA5BFD"/>
    <w:rsid w:val="00BD294F"/>
    <w:rsid w:val="00C0747D"/>
    <w:rsid w:val="00C17C49"/>
    <w:rsid w:val="00CA3076"/>
    <w:rsid w:val="00CD5153"/>
    <w:rsid w:val="00CF1A22"/>
    <w:rsid w:val="00D1630F"/>
    <w:rsid w:val="00D76188"/>
    <w:rsid w:val="00D82E51"/>
    <w:rsid w:val="00D8404E"/>
    <w:rsid w:val="00D949D4"/>
    <w:rsid w:val="00DA6BC4"/>
    <w:rsid w:val="00DA71BC"/>
    <w:rsid w:val="00DB1F23"/>
    <w:rsid w:val="00DD4991"/>
    <w:rsid w:val="00E90AA9"/>
    <w:rsid w:val="00EB668D"/>
    <w:rsid w:val="00F10F41"/>
    <w:rsid w:val="00F315C9"/>
    <w:rsid w:val="00F862DE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32442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32442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5/slavutskyi_solodovyi_zavod_20250307_2025030709191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lthouse.km.ua" TargetMode="External"/><Relationship Id="rId5" Type="http://schemas.openxmlformats.org/officeDocument/2006/relationships/hyperlink" Target="http://malthouse.km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3</cp:revision>
  <cp:lastPrinted>2024-01-22T15:01:00Z</cp:lastPrinted>
  <dcterms:created xsi:type="dcterms:W3CDTF">2025-03-10T13:08:00Z</dcterms:created>
  <dcterms:modified xsi:type="dcterms:W3CDTF">2025-03-10T13:08:00Z</dcterms:modified>
</cp:coreProperties>
</file>