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7" w:rsidRDefault="00B04E4F" w:rsidP="004C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C662C8" w:rsidRPr="007D58B9" w:rsidRDefault="00C662C8" w:rsidP="004C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58B9" w:rsidRDefault="00FB0F99" w:rsidP="004C062C">
      <w:pPr>
        <w:pStyle w:val="Default"/>
        <w:jc w:val="center"/>
        <w:rPr>
          <w:b/>
          <w:lang w:val="uk-UA"/>
        </w:rPr>
      </w:pPr>
      <w:r>
        <w:rPr>
          <w:b/>
        </w:rPr>
        <w:t>ПРИВАТН</w:t>
      </w:r>
      <w:r>
        <w:rPr>
          <w:b/>
          <w:lang w:val="uk-UA"/>
        </w:rPr>
        <w:t>ОГО</w:t>
      </w:r>
      <w:r>
        <w:rPr>
          <w:b/>
        </w:rPr>
        <w:t xml:space="preserve"> АКЦІОНЕРН</w:t>
      </w:r>
      <w:r>
        <w:rPr>
          <w:b/>
          <w:lang w:val="uk-UA"/>
        </w:rPr>
        <w:t>ОГО</w:t>
      </w:r>
      <w:r>
        <w:rPr>
          <w:b/>
        </w:rPr>
        <w:t xml:space="preserve"> ТОВАРИСТВ</w:t>
      </w:r>
      <w:r>
        <w:rPr>
          <w:b/>
          <w:lang w:val="uk-UA"/>
        </w:rPr>
        <w:t xml:space="preserve">А </w:t>
      </w:r>
      <w:r w:rsidR="00456A2B">
        <w:rPr>
          <w:b/>
        </w:rPr>
        <w:t xml:space="preserve">«ТРЕСТ </w:t>
      </w:r>
      <w:r w:rsidR="00456A2B">
        <w:rPr>
          <w:b/>
        </w:rPr>
        <w:t>«</w:t>
      </w:r>
      <w:r w:rsidR="00456A2B">
        <w:rPr>
          <w:b/>
          <w:lang w:val="uk-UA"/>
        </w:rPr>
        <w:t>КИЇВЕЛЕКТРОМОНТАЖ</w:t>
      </w:r>
      <w:r>
        <w:rPr>
          <w:b/>
        </w:rPr>
        <w:t>»</w:t>
      </w:r>
    </w:p>
    <w:p w:rsidR="00456A2B" w:rsidRPr="00456A2B" w:rsidRDefault="00456A2B" w:rsidP="004C062C">
      <w:pPr>
        <w:pStyle w:val="Default"/>
        <w:jc w:val="center"/>
        <w:rPr>
          <w:b/>
          <w:lang w:val="uk-UA"/>
        </w:rPr>
      </w:pPr>
    </w:p>
    <w:p w:rsidR="00D76188" w:rsidRPr="00D901C6" w:rsidRDefault="002F1BF6" w:rsidP="00D901C6">
      <w:pPr>
        <w:pStyle w:val="Default"/>
        <w:jc w:val="center"/>
      </w:pPr>
      <w:proofErr w:type="spellStart"/>
      <w:r w:rsidRPr="002F1BF6">
        <w:rPr>
          <w:b/>
        </w:rPr>
        <w:t>Повідомлення</w:t>
      </w:r>
      <w:proofErr w:type="spellEnd"/>
      <w:r w:rsidRPr="002F1BF6">
        <w:rPr>
          <w:b/>
        </w:rPr>
        <w:t xml:space="preserve"> </w:t>
      </w:r>
      <w:r w:rsidR="00D901C6" w:rsidRPr="00D901C6">
        <w:rPr>
          <w:b/>
        </w:rPr>
        <w:t xml:space="preserve">про </w:t>
      </w:r>
      <w:r w:rsidR="00456A2B">
        <w:rPr>
          <w:b/>
          <w:lang w:val="uk-UA"/>
        </w:rPr>
        <w:t>проведення (</w:t>
      </w:r>
      <w:proofErr w:type="spellStart"/>
      <w:r w:rsidR="00D901C6" w:rsidRPr="00D901C6">
        <w:rPr>
          <w:b/>
        </w:rPr>
        <w:t>скликання</w:t>
      </w:r>
      <w:proofErr w:type="spellEnd"/>
      <w:r w:rsidR="00456A2B">
        <w:rPr>
          <w:b/>
          <w:lang w:val="uk-UA"/>
        </w:rPr>
        <w:t>) з</w:t>
      </w:r>
      <w:proofErr w:type="spellStart"/>
      <w:r w:rsidR="00D901C6" w:rsidRPr="00D901C6">
        <w:rPr>
          <w:b/>
        </w:rPr>
        <w:t>агальних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зборів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ак</w:t>
      </w:r>
      <w:r w:rsidR="00456A2B">
        <w:rPr>
          <w:b/>
        </w:rPr>
        <w:t>ціонер</w:t>
      </w:r>
      <w:proofErr w:type="spellEnd"/>
      <w:r w:rsidR="00456A2B">
        <w:rPr>
          <w:b/>
          <w:lang w:val="uk-UA"/>
        </w:rPr>
        <w:t>ного т</w:t>
      </w:r>
      <w:proofErr w:type="spellStart"/>
      <w:r w:rsidR="00456A2B">
        <w:rPr>
          <w:b/>
        </w:rPr>
        <w:t>овариства</w:t>
      </w:r>
      <w:proofErr w:type="spellEnd"/>
      <w:r w:rsidR="00456A2B">
        <w:rPr>
          <w:b/>
        </w:rPr>
        <w:t xml:space="preserve"> </w:t>
      </w:r>
      <w:r w:rsidR="00D901C6" w:rsidRPr="00D901C6">
        <w:rPr>
          <w:b/>
        </w:rPr>
        <w:br/>
      </w:r>
    </w:p>
    <w:p w:rsidR="00D76188" w:rsidRDefault="00D76188" w:rsidP="00D76188">
      <w:pPr>
        <w:pStyle w:val="Default"/>
      </w:pPr>
    </w:p>
    <w:p w:rsidR="00456A2B" w:rsidRDefault="00456A2B" w:rsidP="00456A2B">
      <w:pPr>
        <w:pStyle w:val="Default"/>
        <w:jc w:val="both"/>
        <w:rPr>
          <w:b/>
          <w:lang w:val="uk-UA"/>
        </w:rPr>
      </w:pPr>
      <w:proofErr w:type="spellStart"/>
      <w:r w:rsidRPr="007F6854">
        <w:t>Повне</w:t>
      </w:r>
      <w:proofErr w:type="spellEnd"/>
      <w:r w:rsidRPr="007F6854">
        <w:t xml:space="preserve"> </w:t>
      </w:r>
      <w:proofErr w:type="spellStart"/>
      <w:r w:rsidRPr="007F6854">
        <w:t>найменування</w:t>
      </w:r>
      <w:proofErr w:type="spellEnd"/>
      <w:r w:rsidRPr="007F6854">
        <w:t xml:space="preserve"> </w:t>
      </w:r>
      <w:r>
        <w:t>–</w:t>
      </w:r>
      <w:r w:rsidRPr="007F6854">
        <w:t xml:space="preserve"> </w:t>
      </w:r>
      <w:r>
        <w:rPr>
          <w:b/>
        </w:rPr>
        <w:t>ПРИВАТН</w:t>
      </w:r>
      <w:r>
        <w:rPr>
          <w:b/>
          <w:lang w:val="uk-UA"/>
        </w:rPr>
        <w:t>Е</w:t>
      </w:r>
      <w:r>
        <w:rPr>
          <w:b/>
        </w:rPr>
        <w:t xml:space="preserve"> АКЦІОНЕРН</w:t>
      </w:r>
      <w:r>
        <w:rPr>
          <w:b/>
          <w:lang w:val="uk-UA"/>
        </w:rPr>
        <w:t>Е</w:t>
      </w:r>
      <w:r>
        <w:rPr>
          <w:b/>
        </w:rPr>
        <w:t xml:space="preserve"> ТОВАРИСТВ</w:t>
      </w:r>
      <w:r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r>
        <w:rPr>
          <w:b/>
        </w:rPr>
        <w:t>«ТРЕСТ «</w:t>
      </w:r>
      <w:r>
        <w:rPr>
          <w:b/>
          <w:lang w:val="uk-UA"/>
        </w:rPr>
        <w:t>КИЇВЕЛЕКТРОМОНТАЖ</w:t>
      </w:r>
      <w:r>
        <w:rPr>
          <w:b/>
        </w:rPr>
        <w:t>»</w:t>
      </w:r>
    </w:p>
    <w:p w:rsidR="00456A2B" w:rsidRPr="00456A2B" w:rsidRDefault="00456A2B" w:rsidP="00456A2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56A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Ідентифікаційний код юридичної особи- </w:t>
      </w:r>
      <w:r w:rsidRPr="00456A2B">
        <w:rPr>
          <w:rFonts w:ascii="Times New Roman" w:hAnsi="Times New Roman" w:cs="Times New Roman"/>
          <w:b/>
          <w:lang w:val="uk-UA"/>
        </w:rPr>
        <w:t>04012750</w:t>
      </w:r>
      <w:r w:rsidRPr="00456A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Місцезнаходження - </w:t>
      </w:r>
      <w:r w:rsidRPr="00456A2B">
        <w:rPr>
          <w:rFonts w:ascii="Times New Roman" w:hAnsi="Times New Roman" w:cs="Times New Roman"/>
          <w:b/>
          <w:lang w:val="uk-UA"/>
        </w:rPr>
        <w:t>03148, м. Київ, вул. Верховинця Василя, будинок 10</w:t>
      </w:r>
    </w:p>
    <w:p w:rsidR="00456A2B" w:rsidRPr="00456A2B" w:rsidRDefault="00456A2B" w:rsidP="00456A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456A2B" w:rsidRPr="00496B7A" w:rsidTr="008C3776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456A2B" w:rsidRPr="000B5D23" w:rsidTr="008C377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456A2B" w:rsidRPr="000B5D23" w:rsidTr="008C377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456A2B" w:rsidRPr="003F2079" w:rsidRDefault="00456A2B" w:rsidP="008C37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05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05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09</w:t>
                        </w:r>
                        <w:r w:rsidRPr="003F20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:00</w:t>
                        </w:r>
                      </w:p>
                      <w:p w:rsidR="00456A2B" w:rsidRPr="009F6D68" w:rsidRDefault="00456A2B" w:rsidP="008C37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складення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переліку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акціонері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мають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право на участь 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</w:p>
                      <w:p w:rsidR="00456A2B" w:rsidRPr="000B5D23" w:rsidRDefault="00456A2B" w:rsidP="008C37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6A2B" w:rsidRPr="000B5D23" w:rsidRDefault="00456A2B" w:rsidP="008C3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6A2B" w:rsidRPr="00496B7A" w:rsidTr="008C377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456A2B" w:rsidRPr="00934D48" w:rsidRDefault="00456A2B" w:rsidP="008C3776">
                  <w:pPr>
                    <w:pStyle w:val="Default"/>
                    <w:rPr>
                      <w:rStyle w:val="a4"/>
                    </w:rPr>
                  </w:pPr>
                  <w:r w:rsidRPr="00544430">
                    <w:t xml:space="preserve">URL-адреса вебсайту, </w:t>
                  </w:r>
                  <w:proofErr w:type="gramStart"/>
                  <w:r w:rsidRPr="00544430">
                    <w:t>на</w:t>
                  </w:r>
                  <w:proofErr w:type="gramEnd"/>
                  <w:r w:rsidRPr="00544430">
                    <w:t xml:space="preserve"> </w:t>
                  </w:r>
                  <w:proofErr w:type="spellStart"/>
                  <w:r w:rsidRPr="00544430">
                    <w:t>якій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розміщено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інформацію</w:t>
                  </w:r>
                  <w:proofErr w:type="spellEnd"/>
                  <w:r w:rsidRPr="00544430">
                    <w:t xml:space="preserve">, </w:t>
                  </w:r>
                  <w:proofErr w:type="spellStart"/>
                  <w:r w:rsidRPr="00544430">
                    <w:t>зазначену</w:t>
                  </w:r>
                  <w:proofErr w:type="spellEnd"/>
                  <w:r w:rsidRPr="00544430">
                    <w:t xml:space="preserve"> в </w:t>
                  </w:r>
                  <w:proofErr w:type="spellStart"/>
                  <w:r w:rsidRPr="00544430">
                    <w:t>частині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третій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статті</w:t>
                  </w:r>
                  <w:proofErr w:type="spellEnd"/>
                  <w:r w:rsidRPr="00544430">
                    <w:t xml:space="preserve"> 47 Закону України "Про </w:t>
                  </w:r>
                  <w:proofErr w:type="spellStart"/>
                  <w:r w:rsidRPr="00544430">
                    <w:t>акціонерні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товариства</w:t>
                  </w:r>
                  <w:proofErr w:type="spellEnd"/>
                  <w:r w:rsidRPr="00544430">
                    <w:t>""-</w:t>
                  </w:r>
                  <w:r w:rsidRPr="00544430">
                    <w:rPr>
                      <w:lang w:val="uk-UA"/>
                    </w:rPr>
                    <w:t xml:space="preserve"> </w:t>
                  </w:r>
                  <w:r w:rsidR="00934D48">
                    <w:fldChar w:fldCharType="begin"/>
                  </w:r>
                  <w:r w:rsidR="00934D48">
                    <w:instrText xml:space="preserve"> HYPERLINK "https://04012750.emitent.net.ua" </w:instrText>
                  </w:r>
                  <w:r w:rsidR="00934D48">
                    <w:fldChar w:fldCharType="separate"/>
                  </w:r>
                  <w:r w:rsidRPr="00934D48">
                    <w:rPr>
                      <w:rStyle w:val="a4"/>
                    </w:rPr>
                    <w:t>https://04012750.emitent.net.ua</w:t>
                  </w:r>
                </w:p>
                <w:p w:rsidR="00456A2B" w:rsidRDefault="00934D48" w:rsidP="008C3776">
                  <w:pPr>
                    <w:pStyle w:val="Default"/>
                  </w:pPr>
                  <w:r>
                    <w:fldChar w:fldCharType="end"/>
                  </w:r>
                  <w:bookmarkStart w:id="0" w:name="_GoBack"/>
                  <w:bookmarkEnd w:id="0"/>
                </w:p>
                <w:p w:rsidR="00456A2B" w:rsidRPr="00900DE0" w:rsidRDefault="00456A2B" w:rsidP="008C3776">
                  <w:pPr>
                    <w:pStyle w:val="Default"/>
                    <w:rPr>
                      <w:b/>
                      <w:color w:val="auto"/>
                    </w:rPr>
                  </w:pPr>
                  <w:r w:rsidRPr="00900DE0">
                    <w:rPr>
                      <w:color w:val="auto"/>
                    </w:rPr>
                    <w:t xml:space="preserve">Дата і час початку та </w:t>
                  </w:r>
                  <w:proofErr w:type="spellStart"/>
                  <w:r w:rsidRPr="00900DE0">
                    <w:rPr>
                      <w:color w:val="auto"/>
                    </w:rPr>
                    <w:t>завершення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proofErr w:type="spellStart"/>
                  <w:r w:rsidRPr="00900DE0">
                    <w:rPr>
                      <w:color w:val="auto"/>
                    </w:rPr>
                    <w:t>надсилання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до </w:t>
                  </w:r>
                  <w:proofErr w:type="spellStart"/>
                  <w:r w:rsidRPr="00900DE0">
                    <w:rPr>
                      <w:color w:val="auto"/>
                    </w:rPr>
                    <w:t>депозитарної</w:t>
                  </w:r>
                  <w:proofErr w:type="spellEnd"/>
                  <w:r w:rsidRPr="00900DE0">
                    <w:rPr>
                      <w:color w:val="auto"/>
                    </w:rPr>
                    <w:t xml:space="preserve"> установи </w:t>
                  </w:r>
                  <w:proofErr w:type="spellStart"/>
                  <w:r w:rsidRPr="00900DE0">
                    <w:rPr>
                      <w:color w:val="auto"/>
                    </w:rPr>
                    <w:t>бюлетенів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для </w:t>
                  </w:r>
                  <w:proofErr w:type="spellStart"/>
                  <w:r w:rsidRPr="00900DE0">
                    <w:rPr>
                      <w:color w:val="auto"/>
                    </w:rPr>
                    <w:t>голосування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- </w:t>
                  </w:r>
                  <w:r w:rsidR="005115F4">
                    <w:rPr>
                      <w:b/>
                      <w:color w:val="auto"/>
                    </w:rPr>
                    <w:t xml:space="preserve">Початок: </w:t>
                  </w:r>
                  <w:r w:rsidR="005115F4">
                    <w:rPr>
                      <w:b/>
                      <w:color w:val="auto"/>
                      <w:lang w:val="uk-UA"/>
                    </w:rPr>
                    <w:t>25</w:t>
                  </w:r>
                  <w:r>
                    <w:rPr>
                      <w:b/>
                      <w:color w:val="auto"/>
                    </w:rPr>
                    <w:t>.04.202</w:t>
                  </w:r>
                  <w:r>
                    <w:rPr>
                      <w:b/>
                      <w:color w:val="auto"/>
                      <w:lang w:val="uk-UA"/>
                    </w:rPr>
                    <w:t>5</w:t>
                  </w:r>
                  <w:r w:rsidR="005115F4">
                    <w:rPr>
                      <w:b/>
                      <w:color w:val="auto"/>
                    </w:rPr>
                    <w:t xml:space="preserve"> 11:00 </w:t>
                  </w:r>
                  <w:proofErr w:type="spellStart"/>
                  <w:r w:rsidR="005115F4">
                    <w:rPr>
                      <w:b/>
                      <w:color w:val="auto"/>
                    </w:rPr>
                    <w:t>Завершення</w:t>
                  </w:r>
                  <w:proofErr w:type="spellEnd"/>
                  <w:r w:rsidR="005115F4">
                    <w:rPr>
                      <w:b/>
                      <w:color w:val="auto"/>
                    </w:rPr>
                    <w:t xml:space="preserve">: </w:t>
                  </w:r>
                  <w:r w:rsidR="005115F4">
                    <w:rPr>
                      <w:b/>
                      <w:color w:val="auto"/>
                      <w:lang w:val="uk-UA"/>
                    </w:rPr>
                    <w:t>05</w:t>
                  </w:r>
                  <w:r w:rsidR="005115F4">
                    <w:rPr>
                      <w:b/>
                      <w:color w:val="auto"/>
                    </w:rPr>
                    <w:t>.0</w:t>
                  </w:r>
                  <w:r w:rsidR="005115F4">
                    <w:rPr>
                      <w:b/>
                      <w:color w:val="auto"/>
                      <w:lang w:val="uk-UA"/>
                    </w:rPr>
                    <w:t>5</w:t>
                  </w:r>
                  <w:r>
                    <w:rPr>
                      <w:b/>
                      <w:color w:val="auto"/>
                    </w:rPr>
                    <w:t>.202</w:t>
                  </w:r>
                  <w:r>
                    <w:rPr>
                      <w:b/>
                      <w:color w:val="auto"/>
                      <w:lang w:val="uk-UA"/>
                    </w:rPr>
                    <w:t>5</w:t>
                  </w:r>
                  <w:r w:rsidRPr="00900DE0">
                    <w:rPr>
                      <w:b/>
                      <w:color w:val="auto"/>
                    </w:rPr>
                    <w:t xml:space="preserve"> 18:00</w:t>
                  </w:r>
                </w:p>
                <w:p w:rsidR="00456A2B" w:rsidRDefault="00456A2B" w:rsidP="008C3776">
                  <w:pPr>
                    <w:pStyle w:val="Default"/>
                    <w:rPr>
                      <w:rStyle w:val="Bodytext2"/>
                      <w:rFonts w:eastAsiaTheme="minorHAnsi"/>
                    </w:rPr>
                  </w:pPr>
                </w:p>
                <w:p w:rsidR="00456A2B" w:rsidRPr="009F6D68" w:rsidRDefault="005115F4" w:rsidP="008C3776">
                  <w:pPr>
                    <w:widowControl w:val="0"/>
                    <w:spacing w:after="0" w:line="240" w:lineRule="auto"/>
                    <w:rPr>
                      <w:lang w:val="uk-UA"/>
                    </w:rPr>
                  </w:pPr>
                  <w:r w:rsidRPr="005115F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Дата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розміщен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бюдетенів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для голосування</w:t>
                  </w:r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вільному</w:t>
                  </w:r>
                  <w:proofErr w:type="spellEnd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акціонерів</w:t>
                  </w:r>
                  <w:proofErr w:type="spellEnd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доступі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: 25.04.2025 р. (щодо питань що не стосуються обрання посадових осіб Товариства) та 01.05.2025 (</w:t>
                  </w:r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щодо питань </w:t>
                  </w:r>
                  <w:proofErr w:type="spellStart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обрання</w:t>
                  </w:r>
                  <w:proofErr w:type="spellEnd"/>
                  <w:r w:rsidR="00456A2B"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посадових осіб Товариства</w:t>
                  </w:r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456A2B"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="00456A2B"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</w:t>
                  </w:r>
                  <w:proofErr w:type="spellStart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сайті</w:t>
                  </w:r>
                  <w:proofErr w:type="spellEnd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адресою</w:t>
                  </w:r>
                  <w:proofErr w:type="spellEnd"/>
                  <w:r w:rsidR="00456A2B"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5" w:history="1">
                    <w:r w:rsidRPr="005115F4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https://04012750.emitent.net.ua</w:t>
                    </w:r>
                  </w:hyperlink>
                </w:p>
                <w:p w:rsidR="00456A2B" w:rsidRDefault="005115F4" w:rsidP="008C377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</w:t>
                  </w:r>
                  <w:r w:rsidR="00456A2B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="00456A2B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="00456A2B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надсилаються до депозитарних установ з </w:t>
                  </w:r>
                  <w:r w:rsidRPr="005115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25.04.2025 р.</w:t>
                  </w:r>
                  <w:r w:rsidR="00456A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11 </w:t>
                  </w:r>
                  <w:proofErr w:type="spellStart"/>
                  <w:r w:rsidR="00456A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="00456A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00 хвилин до 18 години 00 хвилин </w:t>
                  </w:r>
                  <w:r w:rsidRPr="005115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дати завершення голосування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05.05.2025 р</w:t>
                  </w:r>
                  <w:r w:rsidR="00456A2B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оку</w:t>
                  </w:r>
                  <w:r w:rsidR="00456A2B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456A2B" w:rsidRPr="004F3549" w:rsidRDefault="00456A2B" w:rsidP="008C377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зборах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завершується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18 </w:t>
                  </w:r>
                  <w:proofErr w:type="spellStart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годині</w:t>
                  </w:r>
                  <w:proofErr w:type="spellEnd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56A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00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хвилин  05.05.</w:t>
                  </w:r>
                  <w:r w:rsidR="005115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2025  </w:t>
                  </w:r>
                  <w:r w:rsidR="005115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р.</w:t>
                  </w:r>
                </w:p>
                <w:p w:rsidR="00456A2B" w:rsidRPr="000B5D23" w:rsidRDefault="00456A2B" w:rsidP="008C3776">
                  <w:pPr>
                    <w:pStyle w:val="Default"/>
                    <w:rPr>
                      <w:lang w:val="uk-UA"/>
                    </w:rPr>
                  </w:pPr>
                </w:p>
                <w:p w:rsidR="00456A2B" w:rsidRPr="000B5D23" w:rsidRDefault="00456A2B" w:rsidP="008C3776">
                  <w:pPr>
                    <w:pStyle w:val="Default"/>
                    <w:rPr>
                      <w:b/>
                      <w:bCs/>
                      <w:lang w:val="uk-UA"/>
                    </w:rPr>
                  </w:pPr>
                </w:p>
                <w:p w:rsidR="00456A2B" w:rsidRPr="000B5D23" w:rsidRDefault="00456A2B" w:rsidP="008C3776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456A2B" w:rsidRDefault="00456A2B" w:rsidP="008C3776">
                  <w:pPr>
                    <w:pStyle w:val="Default"/>
                    <w:ind w:firstLine="708"/>
                  </w:pPr>
                  <w:r w:rsidRPr="000B5D2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B5D23">
                    <w:rPr>
                      <w:lang w:val="uk-UA"/>
                    </w:rPr>
                    <w:br/>
                  </w:r>
                  <w:hyperlink r:id="rId6" w:history="1">
                    <w:r w:rsidR="005115F4">
                      <w:rPr>
                        <w:rStyle w:val="a4"/>
                      </w:rPr>
                      <w:t>https://www.csd.ua/images/stories/pdf/depsystem/2025/kyyivelektromontazh_20250404_20250404120014.pdf</w:t>
                    </w:r>
                  </w:hyperlink>
                </w:p>
                <w:p w:rsidR="00456A2B" w:rsidRDefault="00456A2B" w:rsidP="008C3776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456A2B" w:rsidRPr="000B5D23" w:rsidRDefault="00456A2B" w:rsidP="008C3776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456A2B" w:rsidRPr="000B5D23" w:rsidRDefault="00456A2B" w:rsidP="008C3776">
                  <w:pPr>
                    <w:pStyle w:val="Default"/>
                    <w:rPr>
                      <w:lang w:val="uk-UA"/>
                    </w:rPr>
                  </w:pPr>
                </w:p>
                <w:p w:rsidR="00456A2B" w:rsidRPr="00496B7A" w:rsidRDefault="00456A2B" w:rsidP="008C3776">
                  <w:pPr>
                    <w:pStyle w:val="Default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456A2B" w:rsidRPr="00496B7A" w:rsidRDefault="00456A2B" w:rsidP="008C3776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456A2B" w:rsidRPr="00496B7A" w:rsidRDefault="00456A2B" w:rsidP="008C3776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456A2B" w:rsidRPr="002F0C44" w:rsidTr="008C3776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456A2B" w:rsidRPr="002F0C44" w:rsidRDefault="00456A2B" w:rsidP="008C37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6A2B" w:rsidRPr="00873A37" w:rsidRDefault="00456A2B" w:rsidP="008C3776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456A2B" w:rsidRPr="00496B7A" w:rsidTr="008C3776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456A2B" w:rsidRPr="00496B7A" w:rsidRDefault="00456A2B" w:rsidP="008C37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6A2B" w:rsidRPr="00496B7A" w:rsidRDefault="00456A2B" w:rsidP="008C3776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56A2B" w:rsidRPr="00496B7A" w:rsidRDefault="00456A2B" w:rsidP="008C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0468" w:rsidRPr="00456A2B" w:rsidRDefault="003B0468" w:rsidP="00456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0468" w:rsidRPr="00456A2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57427"/>
    <w:rsid w:val="0010615D"/>
    <w:rsid w:val="001119F4"/>
    <w:rsid w:val="00111B89"/>
    <w:rsid w:val="00132016"/>
    <w:rsid w:val="001472E3"/>
    <w:rsid w:val="0015580E"/>
    <w:rsid w:val="00264F24"/>
    <w:rsid w:val="002F1BF6"/>
    <w:rsid w:val="00317199"/>
    <w:rsid w:val="003440D2"/>
    <w:rsid w:val="00396164"/>
    <w:rsid w:val="003B0468"/>
    <w:rsid w:val="003C51C4"/>
    <w:rsid w:val="003C7D9C"/>
    <w:rsid w:val="00435266"/>
    <w:rsid w:val="00456A2B"/>
    <w:rsid w:val="00495677"/>
    <w:rsid w:val="004A06DC"/>
    <w:rsid w:val="004C062C"/>
    <w:rsid w:val="005115F4"/>
    <w:rsid w:val="0053762C"/>
    <w:rsid w:val="00574F27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A2ECA"/>
    <w:rsid w:val="0090485F"/>
    <w:rsid w:val="00934D48"/>
    <w:rsid w:val="0099017D"/>
    <w:rsid w:val="009A5CAA"/>
    <w:rsid w:val="009F44AB"/>
    <w:rsid w:val="009F5B79"/>
    <w:rsid w:val="00A41C84"/>
    <w:rsid w:val="00A963A8"/>
    <w:rsid w:val="00AE6664"/>
    <w:rsid w:val="00B009B9"/>
    <w:rsid w:val="00B0271B"/>
    <w:rsid w:val="00B04E4F"/>
    <w:rsid w:val="00B1236A"/>
    <w:rsid w:val="00B93637"/>
    <w:rsid w:val="00C0747D"/>
    <w:rsid w:val="00C17C49"/>
    <w:rsid w:val="00C662C8"/>
    <w:rsid w:val="00CA3076"/>
    <w:rsid w:val="00CD5153"/>
    <w:rsid w:val="00CF1A22"/>
    <w:rsid w:val="00D1630F"/>
    <w:rsid w:val="00D76188"/>
    <w:rsid w:val="00D82E51"/>
    <w:rsid w:val="00D901C6"/>
    <w:rsid w:val="00D949D4"/>
    <w:rsid w:val="00DA6BC4"/>
    <w:rsid w:val="00DA71BC"/>
    <w:rsid w:val="00DB1F23"/>
    <w:rsid w:val="00E90AA9"/>
    <w:rsid w:val="00EB668D"/>
    <w:rsid w:val="00F862DE"/>
    <w:rsid w:val="00F86FE2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2">
    <w:name w:val="Body text (2)"/>
    <w:basedOn w:val="a0"/>
    <w:rsid w:val="00456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2">
    <w:name w:val="Body text (2)"/>
    <w:basedOn w:val="a0"/>
    <w:rsid w:val="00456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5/kyyivelektromontazh_20250404_20250404120014.pdf" TargetMode="External"/><Relationship Id="rId5" Type="http://schemas.openxmlformats.org/officeDocument/2006/relationships/hyperlink" Target="https://04012750.emitent.ne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dcterms:created xsi:type="dcterms:W3CDTF">2025-04-07T11:03:00Z</dcterms:created>
  <dcterms:modified xsi:type="dcterms:W3CDTF">2025-04-07T11:27:00Z</dcterms:modified>
</cp:coreProperties>
</file>