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A40890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ПРИВАТНОГО АКЦІОНЕРНОГО ТОВАРИСТВА </w:t>
      </w:r>
    </w:p>
    <w:p w:rsidR="00CF1A22" w:rsidRPr="00A40890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«ПТАХОФАБРИКА</w:t>
      </w:r>
      <w:r w:rsidRPr="00A4089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«ВАСИЛЬКІВСЬКА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»</w:t>
      </w:r>
    </w:p>
    <w:p w:rsidR="00A40890" w:rsidRPr="00A40890" w:rsidRDefault="00A40890" w:rsidP="00A40890">
      <w:pPr>
        <w:pStyle w:val="Default"/>
        <w:jc w:val="center"/>
        <w:rPr>
          <w:b/>
          <w:bCs/>
        </w:rPr>
      </w:pPr>
    </w:p>
    <w:p w:rsidR="00B93637" w:rsidRPr="00E90AA9" w:rsidRDefault="0010615D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  <w:r w:rsidRPr="00E90A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3637"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проведення </w:t>
      </w:r>
      <w:r w:rsidR="00A40890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Річних</w:t>
      </w:r>
      <w:r w:rsidR="00B93637"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Загальних</w:t>
      </w:r>
      <w:r w:rsid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зборів</w:t>
      </w:r>
    </w:p>
    <w:p w:rsidR="00A40890" w:rsidRPr="00A40890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ПРИВАТНОГО АКЦІОНЕРНОГО ТОВАРИСТВА </w:t>
      </w:r>
    </w:p>
    <w:p w:rsidR="00A40890" w:rsidRPr="00A40890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«ПТАХОФАБРИКА</w:t>
      </w:r>
      <w:r w:rsidRPr="00A4089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«ВАСИЛЬКІВСЬКА»</w:t>
      </w:r>
    </w:p>
    <w:p w:rsidR="00CF1A22" w:rsidRPr="00CF1A22" w:rsidRDefault="00CF1A22" w:rsidP="00CF1A22">
      <w:pPr>
        <w:pStyle w:val="Default"/>
        <w:jc w:val="center"/>
        <w:rPr>
          <w:b/>
        </w:rPr>
      </w:pPr>
    </w:p>
    <w:p w:rsidR="00CF1A22" w:rsidRPr="00CF1A22" w:rsidRDefault="00CF1A22" w:rsidP="00CF1A22">
      <w:pPr>
        <w:pStyle w:val="Default"/>
        <w:jc w:val="center"/>
        <w:rPr>
          <w:b/>
        </w:rPr>
      </w:pPr>
    </w:p>
    <w:p w:rsidR="00A40890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Наглядова рада ПРИВАТНОГО АКЦІОНЕРНОГО ТОВАРИСТВА «ПТАХОФАБРИКА</w:t>
      </w:r>
    </w:p>
    <w:p w:rsidR="00A40890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«ВАСИЛЬКІВСЬКА»,</w:t>
      </w:r>
    </w:p>
    <w:p w:rsidR="00A40890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ідентифікаційний код 05513193, яке знаходиться за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адресою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: 08635, Київська обл., Васильківський р-н,</w:t>
      </w:r>
    </w:p>
    <w:p w:rsidR="00A40890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селище Зелений Бір, вул. Тараса Шевченко, буд. 19, (надалі - Товариство) повідомляє про проведення річних</w:t>
      </w:r>
    </w:p>
    <w:p w:rsidR="00A40890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загальних зборів Товариства (надалі - Збори)</w:t>
      </w:r>
    </w:p>
    <w:p w:rsidR="00A40890" w:rsidRDefault="00A40890" w:rsidP="00A40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Дата та час проведення Зборів: </w:t>
      </w:r>
      <w:r>
        <w:rPr>
          <w:rFonts w:ascii="TimesNewRomanPSMT" w:hAnsi="TimesNewRomanPSMT" w:cs="TimesNewRomanPSMT"/>
          <w:sz w:val="20"/>
          <w:szCs w:val="20"/>
          <w:lang w:val="uk-UA"/>
        </w:rPr>
        <w:t>16 квітня 2021 року о 11 год. 30 хв.</w:t>
      </w:r>
    </w:p>
    <w:p w:rsidR="00A40890" w:rsidRDefault="00A40890" w:rsidP="00A40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Місце проведення Зборів: </w:t>
      </w:r>
      <w:r>
        <w:rPr>
          <w:rFonts w:ascii="TimesNewRomanPSMT" w:hAnsi="TimesNewRomanPSMT" w:cs="TimesNewRomanPSMT"/>
          <w:sz w:val="20"/>
          <w:szCs w:val="20"/>
          <w:lang w:val="uk-UA"/>
        </w:rPr>
        <w:t>08635, Київська обл., Васильківський р-н, селище Зелений Бір, вул. Тараса Шевченко,</w:t>
      </w:r>
    </w:p>
    <w:p w:rsidR="00A40890" w:rsidRDefault="00A40890" w:rsidP="00A40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MT" w:hAnsi="TimesNewRomanPSMT" w:cs="TimesNewRomanPSMT"/>
          <w:sz w:val="20"/>
          <w:szCs w:val="20"/>
          <w:lang w:val="uk-UA"/>
        </w:rPr>
        <w:t>буд. 19 (адміністративна будівля, перший поверх, кімната №2).</w:t>
      </w:r>
    </w:p>
    <w:p w:rsidR="00A40890" w:rsidRDefault="00A40890" w:rsidP="00A40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Час початку реєстрації учасників Зборів: </w:t>
      </w:r>
      <w:r>
        <w:rPr>
          <w:rFonts w:ascii="TimesNewRomanPSMT" w:hAnsi="TimesNewRomanPSMT" w:cs="TimesNewRomanPSMT"/>
          <w:sz w:val="20"/>
          <w:szCs w:val="20"/>
          <w:lang w:val="uk-UA"/>
        </w:rPr>
        <w:t>16 квітня 2021 року о 10 год. 30 хв.</w:t>
      </w:r>
    </w:p>
    <w:p w:rsidR="00A40890" w:rsidRDefault="00A40890" w:rsidP="00A40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Час закінчення реєстрації учасників Зборів: </w:t>
      </w:r>
      <w:r>
        <w:rPr>
          <w:rFonts w:ascii="TimesNewRomanPSMT" w:hAnsi="TimesNewRomanPSMT" w:cs="TimesNewRomanPSMT"/>
          <w:sz w:val="20"/>
          <w:szCs w:val="20"/>
          <w:lang w:val="uk-UA"/>
        </w:rPr>
        <w:t>16 квітня 2021 року о 11 год. 20 хв.</w:t>
      </w:r>
    </w:p>
    <w:p w:rsidR="00A40890" w:rsidRDefault="00A40890" w:rsidP="00A40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Дата та час відкриття Зборів: </w:t>
      </w:r>
      <w:r>
        <w:rPr>
          <w:rFonts w:ascii="TimesNewRomanPSMT" w:hAnsi="TimesNewRomanPSMT" w:cs="TimesNewRomanPSMT"/>
          <w:sz w:val="20"/>
          <w:szCs w:val="20"/>
          <w:lang w:val="uk-UA"/>
        </w:rPr>
        <w:t>16 квітня 2021 року о 11 год. 30 хв.</w:t>
      </w:r>
    </w:p>
    <w:p w:rsidR="00A40890" w:rsidRDefault="00A40890" w:rsidP="00A40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Місце реєстрації учасників Зборів: </w:t>
      </w:r>
      <w:r>
        <w:rPr>
          <w:rFonts w:ascii="TimesNewRomanPSMT" w:hAnsi="TimesNewRomanPSMT" w:cs="TimesNewRomanPSMT"/>
          <w:sz w:val="20"/>
          <w:szCs w:val="20"/>
          <w:lang w:val="uk-UA"/>
        </w:rPr>
        <w:t>08635, Київська обл., Васильківський р-н, селище Зелений Бір, вул. Тараса</w:t>
      </w:r>
    </w:p>
    <w:p w:rsidR="00A40890" w:rsidRDefault="00A40890" w:rsidP="00A40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MT" w:hAnsi="TimesNewRomanPSMT" w:cs="TimesNewRomanPSMT"/>
          <w:sz w:val="20"/>
          <w:szCs w:val="20"/>
          <w:lang w:val="uk-UA"/>
        </w:rPr>
        <w:t>Шевченко, буд. 19 (адміністративна будівля, перший поверх, кімната №2).</w:t>
      </w:r>
    </w:p>
    <w:p w:rsidR="00CF1A22" w:rsidRDefault="00A40890" w:rsidP="00A40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Дата складання переліку акціонерів, які мають право на участь у Зборах: </w:t>
      </w:r>
      <w:r>
        <w:rPr>
          <w:rFonts w:ascii="TimesNewRomanPSMT" w:hAnsi="TimesNewRomanPSMT" w:cs="TimesNewRomanPSMT"/>
          <w:sz w:val="20"/>
          <w:szCs w:val="20"/>
          <w:lang w:val="uk-UA"/>
        </w:rPr>
        <w:t>12 квітня 2021 року.</w:t>
      </w:r>
    </w:p>
    <w:p w:rsidR="00A40890" w:rsidRDefault="00A40890" w:rsidP="00A40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  <w:lang w:val="uk-UA"/>
        </w:rPr>
      </w:pPr>
    </w:p>
    <w:p w:rsidR="00A40890" w:rsidRPr="00CF1A22" w:rsidRDefault="00A40890" w:rsidP="00A40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2D0" w:rsidRDefault="00B009B9" w:rsidP="00111B89">
      <w:pPr>
        <w:pStyle w:val="Default"/>
        <w:rPr>
          <w:lang w:val="uk-UA"/>
        </w:rPr>
      </w:pPr>
      <w:r w:rsidRPr="00E90AA9">
        <w:rPr>
          <w:lang w:val="uk-UA"/>
        </w:rPr>
        <w:t>З</w:t>
      </w:r>
      <w:r w:rsidR="0010615D" w:rsidRPr="00E90AA9">
        <w:rPr>
          <w:lang w:val="uk-UA"/>
        </w:rPr>
        <w:t xml:space="preserve"> </w:t>
      </w:r>
      <w:r w:rsidRPr="00E90AA9">
        <w:rPr>
          <w:lang w:val="uk-UA"/>
        </w:rPr>
        <w:t>текстом повідомлення можна ознайомитись за посиланням </w:t>
      </w:r>
    </w:p>
    <w:p w:rsidR="003632D0" w:rsidRDefault="00B009B9" w:rsidP="00111B89">
      <w:pPr>
        <w:pStyle w:val="Default"/>
        <w:rPr>
          <w:rStyle w:val="a4"/>
          <w:lang w:val="uk-UA"/>
        </w:rPr>
      </w:pPr>
      <w:r w:rsidRPr="00E90AA9">
        <w:rPr>
          <w:lang w:val="uk-UA"/>
        </w:rPr>
        <w:br/>
      </w:r>
      <w:bookmarkStart w:id="0" w:name="_GoBack"/>
      <w:r w:rsidR="003632D0">
        <w:fldChar w:fldCharType="begin"/>
      </w:r>
      <w:r w:rsidR="003632D0">
        <w:instrText xml:space="preserve"> HYPERLINK "</w:instrText>
      </w:r>
      <w:r w:rsidR="003632D0" w:rsidRPr="003632D0">
        <w:instrText>https://www.csd.ua/images/stories/pdf/depsystem/2021/</w:instrText>
      </w:r>
      <w:r w:rsidR="003632D0" w:rsidRPr="00A40890">
        <w:rPr>
          <w:rStyle w:val="a4"/>
        </w:rPr>
        <w:instrText>Повідомлення_збори_Птахофабрика_Васильківська_20210310153302.pdf</w:instrText>
      </w:r>
      <w:r w:rsidR="003632D0">
        <w:instrText xml:space="preserve">" </w:instrText>
      </w:r>
      <w:r w:rsidR="003632D0">
        <w:fldChar w:fldCharType="separate"/>
      </w:r>
      <w:r w:rsidR="003632D0" w:rsidRPr="00705098">
        <w:rPr>
          <w:rStyle w:val="a4"/>
        </w:rPr>
        <w:t>https://www.csd.ua/images/stories/pdf/depsystem/2021/Повідомлення_збори_Птахофабрика_Васильківська_20210310153302.pdf</w:t>
      </w:r>
      <w:r w:rsidR="003632D0">
        <w:fldChar w:fldCharType="end"/>
      </w:r>
    </w:p>
    <w:bookmarkEnd w:id="0"/>
    <w:p w:rsidR="00B009B9" w:rsidRPr="00E90AA9" w:rsidRDefault="00B009B9" w:rsidP="00111B89">
      <w:pPr>
        <w:pStyle w:val="Default"/>
        <w:rPr>
          <w:lang w:val="uk-UA"/>
        </w:rPr>
      </w:pPr>
      <w:r w:rsidRPr="00E90AA9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E90AA9">
        <w:rPr>
          <w:lang w:val="uk-UA"/>
        </w:rPr>
        <w:t>е</w:t>
      </w:r>
      <w:r w:rsidRPr="00E90AA9">
        <w:rPr>
          <w:lang w:val="uk-UA"/>
        </w:rPr>
        <w:t>резня 2017 року №148)</w:t>
      </w:r>
    </w:p>
    <w:p w:rsidR="003B0468" w:rsidRPr="00E90AA9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E90AA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264F24"/>
    <w:rsid w:val="003632D0"/>
    <w:rsid w:val="00396164"/>
    <w:rsid w:val="003B0468"/>
    <w:rsid w:val="003C51C4"/>
    <w:rsid w:val="00495677"/>
    <w:rsid w:val="004A06DC"/>
    <w:rsid w:val="0053762C"/>
    <w:rsid w:val="00574F27"/>
    <w:rsid w:val="006B5E06"/>
    <w:rsid w:val="006D5F30"/>
    <w:rsid w:val="00707BFF"/>
    <w:rsid w:val="00715D0C"/>
    <w:rsid w:val="007C6289"/>
    <w:rsid w:val="008A2ECA"/>
    <w:rsid w:val="0090485F"/>
    <w:rsid w:val="009A5CAA"/>
    <w:rsid w:val="009F44AB"/>
    <w:rsid w:val="00A40890"/>
    <w:rsid w:val="00A41C84"/>
    <w:rsid w:val="00A963A8"/>
    <w:rsid w:val="00AE6664"/>
    <w:rsid w:val="00B009B9"/>
    <w:rsid w:val="00B1236A"/>
    <w:rsid w:val="00B93637"/>
    <w:rsid w:val="00C0747D"/>
    <w:rsid w:val="00C17C49"/>
    <w:rsid w:val="00CA3076"/>
    <w:rsid w:val="00CF1A22"/>
    <w:rsid w:val="00D1630F"/>
    <w:rsid w:val="00D82E51"/>
    <w:rsid w:val="00D949D4"/>
    <w:rsid w:val="00DA6BC4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2021-03-10T15:01:00Z</dcterms:created>
  <dcterms:modified xsi:type="dcterms:W3CDTF">2021-03-10T15:02:00Z</dcterms:modified>
</cp:coreProperties>
</file>